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391B85" w:rsidRDefault="00715B46" w:rsidP="00921D0B">
      <w:pPr>
        <w:spacing w:line="276" w:lineRule="auto"/>
        <w:jc w:val="center"/>
        <w:rPr>
          <w:sz w:val="22"/>
          <w:szCs w:val="22"/>
          <w:lang w:val="en-GB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391B85">
        <w:rPr>
          <w:sz w:val="22"/>
          <w:szCs w:val="22"/>
        </w:rPr>
        <w:t>első</w:t>
      </w:r>
      <w:r w:rsidRPr="00854764">
        <w:rPr>
          <w:sz w:val="22"/>
          <w:szCs w:val="22"/>
        </w:rPr>
        <w:t xml:space="preserve"> félév – </w:t>
      </w:r>
      <w:r w:rsidR="00391B85" w:rsidRPr="00391B85">
        <w:rPr>
          <w:sz w:val="22"/>
          <w:szCs w:val="22"/>
          <w:lang w:val="en-GB"/>
        </w:rPr>
        <w:t>autumn</w:t>
      </w:r>
      <w:r w:rsidRPr="00391B85">
        <w:rPr>
          <w:sz w:val="22"/>
          <w:szCs w:val="22"/>
          <w:lang w:val="en-GB"/>
        </w:rPr>
        <w:t xml:space="preserve"> semester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826"/>
        <w:gridCol w:w="4396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BA781E">
              <w:rPr>
                <w:color w:val="FF0000"/>
              </w:rPr>
              <w:t>ahogyan az útlevélben szerepel</w:t>
            </w:r>
            <w:r w:rsidRPr="00C85929">
              <w:t>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  <w:bookmarkStart w:id="0" w:name="_GoBack"/>
            <w:bookmarkEnd w:id="0"/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F33054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 w:rsidR="00715B46">
              <w:t xml:space="preserve"> </w:t>
            </w:r>
            <w:r w:rsidR="00ED6820">
              <w:t xml:space="preserve">/ </w:t>
            </w:r>
            <w:r w:rsidR="00ED6820" w:rsidRPr="00ED6820">
              <w:t>Eötvös Loránd University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ED6820" w:rsidRDefault="00715B46" w:rsidP="00ED6820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</w:t>
            </w:r>
            <w:r w:rsidR="00ED6820">
              <w:t xml:space="preserve">Regionális Tudományi Tanszék / </w:t>
            </w:r>
            <w:r w:rsidR="00ED6820" w:rsidRPr="00ED6820">
              <w:rPr>
                <w:lang w:val="en-GB"/>
              </w:rPr>
              <w:t>Department of Regional Science</w:t>
            </w:r>
          </w:p>
          <w:p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</w:t>
            </w:r>
            <w:r w:rsidRPr="00854764">
              <w:t>M</w:t>
            </w:r>
            <w:r w:rsidR="00ED6820">
              <w:t xml:space="preserve">eteorológiai Tanszék / </w:t>
            </w:r>
            <w:hyperlink r:id="rId7" w:history="1">
              <w:r w:rsidR="00ED6820" w:rsidRPr="00ED6820">
                <w:rPr>
                  <w:lang w:val="en-GB"/>
                </w:rPr>
                <w:t>Department of Meteorology</w:t>
              </w:r>
            </w:hyperlink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715B46" w:rsidRPr="00BA781E" w:rsidRDefault="00BA781E" w:rsidP="00D0719F">
            <w:pPr>
              <w:keepLines/>
            </w:pPr>
            <w:r w:rsidRPr="00BA781E">
              <w:t>0532 Earth Sciences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715B46" w:rsidP="00691FA8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 xml:space="preserve">2024. </w:t>
            </w:r>
            <w:r>
              <w:t>…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>Dr. MOLNÁR József</w:t>
            </w:r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30" w:rsidRDefault="001E5530" w:rsidP="005A28B9">
      <w:r>
        <w:separator/>
      </w:r>
    </w:p>
  </w:endnote>
  <w:endnote w:type="continuationSeparator" w:id="0">
    <w:p w:rsidR="001E5530" w:rsidRDefault="001E5530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30" w:rsidRDefault="001E5530" w:rsidP="005A28B9">
      <w:r>
        <w:separator/>
      </w:r>
    </w:p>
  </w:footnote>
  <w:footnote w:type="continuationSeparator" w:id="0">
    <w:p w:rsidR="001E5530" w:rsidRDefault="001E5530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E0934"/>
  <w15:docId w15:val="{6B55EF64-AF81-49B5-9B04-A5B250A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imbus.elte.hu/index_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Enikő</cp:lastModifiedBy>
  <cp:revision>5</cp:revision>
  <cp:lastPrinted>2022-09-20T10:48:00Z</cp:lastPrinted>
  <dcterms:created xsi:type="dcterms:W3CDTF">2023-03-28T09:14:00Z</dcterms:created>
  <dcterms:modified xsi:type="dcterms:W3CDTF">2024-03-27T22:35:00Z</dcterms:modified>
</cp:coreProperties>
</file>