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Макаренко Л., Орос І., Певсе А. Особливості інформатизації освіти в системі неперервної освіти. Н. Г. Ничкало (гол. ред. кол.): Неперервна освіта в соціокультурних вимірах. Колективна монографія. Київ, Видавничий дім «Гельветика», 2018. с. 128-142.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http://dspace.kmf.uz.ua:8080/jspui/handle/123456789/539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Katherina Margitich, Oleksandr Ostrovskij, Andreya Pevse. Нові форми та методи проведення уроків з української мови в школах з угорською мовою навчання// Innovativ approaches to ensuring the quality of education, scientific research and technological processes//Monografh 43//Katowice, 2021.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http://www.wydawnictwo.wst.pl/uploads/files/3ae54f97de8a1480cfb229660e616f25.pdf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мова: підручник для 5 класу з навчанням угорською мовою закладів загальної середньої освіти(з аудіосупроводом). Чернiвцi: Букрек, 2023. 248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мова: підручник для 6 класу з навчанням угорською мовою закладів загальної середньої освіти (з аудіосупроводом). Чернiвцi: Букрек, 2023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мова: підручник для 7 класу з навчанням угорською мовою закладів загальної середньої освіти (з аудіосупроводом). Чернiвцi: Букрек, 2024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«Українська мова» підручник для 8 класу з навчанням угорською мовою закладів загальної середньої освіти (з аудіосупроводом) (авт. Беца С.Д., Павлович Ю.П., Певсе А.А., Бацай М.М.).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https://pidruchnyk.com.ua/2968-ukrmova-beca-8-klas.html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V. Hoblyk,  V. Hoblyk, H. Molnar, A. Pevse, H. Loskorikh. Assessment of the Tailing Dumps State of the Gold Processing Enterprise. International Journal of Advanced Science and Technology, 29 (08), 2020.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http://sersc.org/journals/index.php/IJAST/article/view/23337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Islamova, O., Nazarenko, N., Strelnyk, O., Pevse, A., Zapolska, Y. Implementation of the continuity principle in teaching foreign languages for philology-students/ 2020, LAPLAGE EM REVISTA, № Extra-C, с. 19-29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https://doi.org/10.24115/S2446-622020206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https://www.researchgate.net/publication/348084839_Implementation_of_the_continuity_principle_in_teaching_foreign_languages_for_philology-students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Pevse,A., Libak, N., Pavlovich, Y., Stativka, O., Potenko L. The influence of interactive technologies ont he formation of foreign language communicative competence of students of philology majors /2022, AD ALTA: Journal Of Interdisciplinary Research, 12/02/XXXI. (VOL. 12, ISSUE 2, SPECIAL ISSUE XXXI.),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http://www.magnanimitas.cz/ADALTA/120231/PDF/120231.pdf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Інформаційна культура особистості вчителя у соціокультурному вимірі. Науковий часопис Національного педагогічного університету імені М. П. Драгоманова. Серія 17. Теорія і практика навчання та виховання. – Випуск 31 : збірник наукових праць / за науковою ред. академіка В. І. Бондаря. – Київ : Вид-во НПУ імені М. П. Драгоманова, 2019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Допополик Катерина, Певсе Андрея, Смирнова Ірина. Досвід Ізмаїльського державного гуманітарного університету в галузі впровадженнѐ освітніх інновацій // Педагогічні науки: теорія, історія, інноваційні технології : наук. журнал / голов. ред. А. А. Сбруюва. Суми: Вид-во СумДПУ імені А. С. Макаренка, 2020. – № 9 (103). 141-156.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Ю., Певсе А. Інтерпретація фольклорного образу русалки в словесній та художній творчості Т.Г.Шевченка // Закарпатські філологічні студіі. - Ужгород, 2021.- Вип.20.-Т.2.-С.109-117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Андрея, Чурман-Пушкаш Аніко. [Рецензія на]: Вільмош Газдаг «Слов’янські елементи в угорських говорах Берегівського району Закарпатської області». Тирикбалінт : Спілка «Терміні», 2021. 227 с. / [REVIEW]: Vilmos Gazdag «Slavic Elements in the Hungarian dialects of the Berehovo district of Zakarpattia area». Terekbalint : Termini Union», Наукові записки Вінницького державного педагогічного університету імені Михайла Коцюбинського. Серія: Філологія (мовознавство) : збірник наукових праць / гол. ред. Є. Б. Барань. Вінниця : ТОВ «фірма Планер», 2022. Вип. 35. — С. 133-136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Макаренко Л.Л., Певсе А.А. Дидактичний потенціал цифрових технологій у системі професійної підготовці фахівців філологічного профілю. Науковий часопис Національного педагогічного університету імені М. П. Драгоманова. Серія 5. Педагогічні науки: реалії та перспективи. - Випуск 88. – Київ : Вид-во НПУ імені М. П. Драгоманова,2022.–С.140-147.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Лібан Н. Тадаєва М. І., Годунко Л. В., Павлович Ю. П. Реформування шкільної іншомовної освіти в країнах вишеградської четвірки в руслі загальноєвропейських рекомендацій з мовної освіти: Монографія. Тенопіль: Навчальна книга – Богдан, 2022. 296 с. // Acta Acamediae Beregsasiensis Philologica. Берегсасі А. (гол. ред.). Випуск 1, №2. 287–291.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http://dspace.kmf.uz.ua:8080/jspui/handle/123456789/2218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П., Певсе А. А. Удосконалення змісту навчальних програм з іноземних мов для початкової школи в країнах Вишеградської четвірки //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— Дрогобич: Видавничий дім «Гельветика», 2022. – Вип. 53. Том 2. — С. 250-259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A., Dudics K., Hires-László K.,Pősze A. A II. Rákóczi Ferenc Kárpátaljai Magyar Főiskola első évfolyamos hallgatóinak körében végzett szövegértési kompetenciavizsgálat eredményeiből //Acta Academiae Beregsasiensis, Philologica. 2023. II. évfolyam, 1. szám. pp. 26-43.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https://dspace.kmf.uz.ua/jspui/handle/123456789/3191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Молнар Г.Т., Павлович Ю.П. Використання інформаційних технологій у професійній діяльності педагога. «Актуальні питання у сучасній науці (Серія «Педагогіка», Серія «Право», Серія Економіка», Серія «Державне управління», Серія «Техніка», Серія «Історія та археологія»)»: журнал. 2023. № 12(18) 2023. С. 971-980.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Андрея, Лібак Наталка Нові видання антології української художньої літератури в перекладі угорською . Beregszász, Ukrajna: II.Rákóczi Ferenc Kárpátaljai Magyar Főiskola, 2023, 122. o.). // Beregszászi Anikó (főszerk.) Acta Academiae Beregsasiensis, Philologica. 2023/2: 238–242.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Гіреш-Ласлов Корнелія, Андрея Певсе. Інноваційні підходи до викладання української мови для угорців / «Актуальні питання у сучасній науці» (Серія «Педагогіка»). 2024. Випуск No 12(30). с. 852-859.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https://doi.org/10.52058/2786-6300-2024-12(30)-852-859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https://dspace.kmf.uz.ua/jspui/handle/123456789/4612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Слабко В. М., Певсе А. А. Інноваційні підходи до процесу формування іншомовної міжкультурної компетентності майбутніх філологів у системі неперервної освіти / Науковий часопис УДУ імені Михайла Драгоманова. Серія 5. Педагогічні науки: реалії та перспективи. Збірник наукових праць / М-во освіти і науки України, Укр. держ. ун-т імені Михайла Драгоманова. – Випуск 102. – Київ : Видавничий дім «Гельветика», 2024 с.69-72.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https://doi.org/10.31392/UDU-nc.series5.2024.102.14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 Особливості перекладу фразеологізмів з української мови угорською / «Вісник науки та о світи (Серія «Філологія», Серія «Педагогіка», Серія «Соціологія», Серія «Культура і мистецтво», Серія «Історія та археологія»)»: журнал. 2024. No 4(22) Київ,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https://dspace.kmf.uz.ua/jspui/handle/123456789/4474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Pősze Andrea, Bárány Erzsébet: A competence-based approach in linguistic research: theoretical foundations, assessment methods, and digital technologies. // Acta Academiae Beregsasiensis, Philologica: науковий журнал. Вип. IV, №1 (2025) / редкол.: Берегсасі А. та ін.: Закарпатський угорський інститут ім. Ф. Ракоці II. Берегове: ЗУІ, 2025. 45–64.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10.58423/2786-6726/2025-1-45-64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– Берегсасі Аніко – Певсе Андрея – Вараді Крістіян 2025. Роль і місце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навчальних дисциплін «Вступ до мовознавства» та «Загальне мовознавство» у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підготовці майбутніх філологів у провідних університетах світу. Acta Academiae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Beregsasiensis, Philologica 4(2): 45–62.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https://doi.org/10.58423/2786-6726/2025-2-45-62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https://aab-philologica.kmf.uz.ua/aabp/article/view/103/101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, Лібак Н., Павлович Ю. (2025). Сучасні інформаційні технології у філологічних дослідженнях, перекладі та діловій комунікації: мовознавчі аспекти й країнознавчий контекст. Вісник науки та освіти. №9 (39): 608-620.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https://doi.org/10.52058/2786-6165-2025-9(39)-608-620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http://perspectives.pp.ua/index.php/vno/article/view/29771/29728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Певсе А.А. Українська мова за професійним спрямуванням у магістратурі: цілі, зміст, перспективи. Наукові записки. Серія Педагогічні науки. Випуск 219(2025). 507-513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https://pednauk.cusu.edu.ua/index.php/pednauk/issue/view/42/107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Pősze A. Az IKT eszközök használatának jelentősége és szükségessége kárpátaljai filológus-pedagógusok körében// Prevenció, intervenció és kompenzáció HuCER 2019. Absztraktkötet. Budapest, Magyar Nevelés- és Oktatáskutatók Egyesülete, 2019. p. 125.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http://dspace.kmf.uz.ua:8080/jspui/handle/123456789/1898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Az IKT eszközök kompetencia fejlesztése fiatal pedagógusok körében// Pősze Andrea// Interdiszciplináris pedagógia múlt és jövő között//Tartalmi összefoglaló// XI. Kiss Árpád emlékkonferencia, Debreceni Egyetem Nevelés- és Művelődéstudományi Intézet, 2019. szeptember 20–21//Debrecen. 2019. −C.42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http://dspace.kmf.uz.ua:8080/jspui/handle/123456789/1899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http://dspace.kmf.uz.ua:8080/jspui/handle/123456789/1899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Інформаційна компетентність майбутнього філолога – ключ до результативної педагогічної праці//Певсе А.А.// 51 Scientific achievements of modern society. Abstracts of the 2nd International scientific and practical conference. Cognum Publishing House. Liverpool, United Kingdom. 2019.  −С.51 – 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Проблеми та їх уникнення при вивченні угорської мови серед населення Закарпатської області. Вітчизняна наука на зламі епох: проблеми та перспективи розвитку: Зб. наук. праць. ‒ Переяслав-Хмельницький, 2019. ‒ Вип. 48. ‒ С. 178-181с.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Сучасний стан викладання української мови в школах Закарпаття з мовами національних меншин//Андрея Певсе//Україністика в Угорщині та поза її межами. Матеріали міжнародного наукового форуму 11-12 жовтня 2018 р., Ніредьгазький університет// Nyíregyháza: RIK-U, 2019. −С. 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А., Певсе А. А. НЕОЛОГІЗМИ В МОВІ ЗМІ// Priority directions of science and technology development. Abstracts of the 7th International scientific and practical conference. SPC “Sci-conf.com.ua”. Kyiv, Ukraine. 2021. Pp. 986-989.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https://sci-conf.com.ua/wp-content/uploads/2021/03/PRIORITY-DIRECTIONS-OF-SCIENCE-AND-TECHNOLOGY-DEVELOPMENT-21-23.03.21.pdf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Pevse A.A., Prodan M.-V. M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Інформаційна культура як складова особистості вчителя української мови та літератури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In: Андрощук, Є. І (szerk.) СТРАТЕГІЧНІ ПРІОРИТЕТИ РОЗВИТКУ НАУКИ, ОСВІТИ, ТЕХНОЛОГІЙ І СУСПІЛЬСТВА = STRATEGIC PRIORITIES FOR THE DEVELOPMENT OF SCIENCE, EDUCATION, TECHNOLOGY AND SOCIETY : Збірник тез доповідей = Book of abstracts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Poltava, Ukrajna : ЦФЕНД (2023) pp. 10-11. , 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https://m2.mtmt.hu/gui2/?mode=browse&amp;params=publication;34756018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 Специфіка навчання державної мови учням закладів освіти з мовами навчання національних меншин. // Мова – кордон національної безпеки. Збірник тез доповідей всеукраїнської науково-практичної конференції, м. Львів, 21 лютого 2023 року. Львів: ЛДУ БЖД, 2023. 110–112.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https://sci.ldubgd.edu.ua/bitstream/123456789/11832/1/%D0%97%D0%B1%D1%96%D1%80%D0%BD%D0%B8%D0%BA%20%D1%82%D0%B5%D0%B7_%D0%BC%D0%BE%D0%B2%D0%B0_%D0%BA%D0%BE%D1%80%D0%B4%D0%BE%D0%BD_2023.pdf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Продан М.-В.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Електронні ресурси як складова інформаційного освітнього середовища майбутніх філологів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In: Vasylenko, T. V. [et al.] ГЛОБАЛЬНІ ПЕРСПЕКТИВИ СТАЛОГО РОЗВИТКУ: НАУКА, ТЕХНОЛОГІЇ ТА СОЦІАЛЬНИЙ ПРОГРЕС = GLOBAL PERSPECTIVES ON SUSTAINABLE DEVELOPMENT: = SCIENCE, TECHNOLOGY AND SOCIAL PROGRESS : Збірник тез доповідей = Book of abstracts : частина 1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Центр фінансово-економічних наукових досліджень (2024) 59 p. pp. 25-26. , 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https://m2.mtmt.hu/gui2/?mode=browse&amp;params=publication;36137047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Функції міфотеонімів у літературних творах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In: Vasylenko, T. V. [et al.] ГЛОБАЛЬНІ ПЕРСПЕКТИВИ СТАЛОГО РОЗВИТКУ: НАУКА, ТЕХНОЛОГІЇ ТА СОЦІАЛЬНИЙ ПРОГРЕС: Збірник тез доповідей = Book of abstracts : частина 1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Центр фінансово-економічних наукових досліджень (2024) 59 p. pp. 26-27. , 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https://m2.mtmt.hu/gui2/?mode=browse&amp;params=publication;36137078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Інформаційна культура педагога як складова професійної майстерності особистості в інформаційному суспільстві. Наукове видання. Психологічний і педагогічний дискурс: Наукові записки вчених / за заг. ред. проф. Т. О. Олефіренка. – Київ : Вид-во НПУ імені М. П. Драгоманова, 2020. – С. 140-142.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https://enpuir.npu.edu.ua/bitstream/handle/123456789/32376/Psykholohichnyi%20I%20Pedahohichnyi%20Dyskurs.pdf;jsessionid=03B608ACB59179FF8D56685739A2155C?sequence=1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Островський О.О., Певсе А.А. Аспекти викладання української мови як іноземної для угорськомовних студентів/ Інтеграція освіти, науки та бізнесу в сучасному середовищі: зимові диспути/ Дніпро, Україна, 2021.‖– С. 81-83.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http://www.wayscience.com/wp-content/uploads/2021/02/WD-2021-Part-2.pdf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http://www.wayscience.com/wp-content/uploads/2021/02/WD-2021-Part-2.pdf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ГОТОВНОСТІ ПЕДАГОГА ДО ФОРМУВАННЯ ІНФОРМАЦІЙНОЇ КУЛЬТУРИ ОСОБИСТОСТІ В ОСВІТНЬОМУ ПРОЦЕСІ /Priority directions of science and technology development/ Editor: Komarytskyy M.L. Ph.D. in Economics, Associate Professor. Kyiv, Ukraine, 2021.‖– С. 1256-1259.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 Особливості методики викладання української мови як iноземної// Hungaro-Ruthenica IX. Kocsis Mihály (szerk.) – Кочіш М. (ред.). Сеґед – Szeged, 2021. 135–143.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Andrea Pevse, Нові методи у процесі викладання української мови угорцям / Studii de limbă, literatură şi metodică, XVI / Universitatea „Babeş-Bolyai” Cluj-Napoca, Facultateade Litere, Departamentul de limbi şi literaturi slave, Napoca Star, 2023. pp. 159-169.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Лібак Н.А. Роль інформаційної компетентності викладача у процесі викладання мов. // Викладання мов у закладах вищої освіти на сучасному етапі. Міжпредметні зв’язки.  Харків, 2023. С. 114–116.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https://ekhnuir.karazin.ua/server/api/core/bitstreams/2d802261-3ed3-416e-bd72-cab5fe71fcc3/content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Молнар Г.Т. Роль сучасних технологій у процесі педагогічної роботи.//Інноваційні наукові дослідження у галузі педагогіки та психології. – Львів – Торунь : Liha-Pres, 2023. – С. 71-74.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https://doi.org/10.36059/978-966-397-310-4-19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http://catalog.liha-pres.eu/index.php/liha-pres/catalog/view/211/4837/10855-1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Libák Natálka, Pősze Andrea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Bárány Erzsébet – Bárány Béla – Gazdag Vilmos (szerk.): Ukrán irodalmi antológia 1-3. köt. Beregszász, II. Rákóczi Ferenc Kárpátaljai Magyar Főiskola, 2022, 188 p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ALKALMAZOTT NYELVÉSZETI KÖZLEMÉNYEK 17 : 1 pp. 251-255. , 5 p. (2024)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https://doi.org/10.32977/anyk.2024.018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https://m2.mtmt.hu/gui2/?mode=browse&amp;params=publication;35678730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Інформаційна культура як компонент особистості вчителя української мови та літератури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Integration of Education, Science and Business in Modern Environment: Summer Debates" is devoted to the search for latest ideas for development at international, national and regional levels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Dnipro, Ukrajna : Marinichenko V.V. (2024) 343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https://m2.mtmt.hu/gui2/?mode=browse&amp;params=publication;35262376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Ukrainisztika Magyarországon és a határon túlon III/ Україністика в Угорщині та поза її межами ІІІ. Ніредьгаза – Ужгород: РІК-У, 2024. 73–82.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https://m2.mtmt.hu/gui2/?mode=browse&amp;params=publication;35592483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 Порівняльні аспекти методики викладання української та угорської мов у багатокультурному середовищі. Світ наукових досліджень. Випуск 44. 2025.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https://www.economy-confer.com.ua/full-article/6436/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Короткий термінологічний словник з морфології української мови для студентів спеціальності 014 Середня освіта (українська мова та література) галузі знань 01 Освіта/Педагогіка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https://kmf.uz.ua/wp-content/uploads/2023/05/morfologija_terminolohicnij_szlovnik.pdf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 з дисципліни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«Використання сучасних інформаційних технологій у процесі філологічних досліджень» для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здобувачів другого (магістерського) рівня вищої освіти спеціальності «035 Філологія (Українська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мова та література)», «035 Філологія (мова і література угорська)» Укладачі: Газдаг В. В., Певсе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А. А. – Берегове: ЗУІ ім. Ф. Ракоці ІІ, 2025 р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 з дисципліни «Особливості техніки перекладу української та угорської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мов». Укладач: Певсе А. А. –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з дисципліни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«Загальне мовознавство» для студентів другого (магістерського) рівня вищої освіти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спеціальності «035 Філологія (Українська мова та література)», «035 Філологія (мова і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література угорська)» Освітньо-наукова програма: «Філологія. Українська мова та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література»; 035 Філологія. Мова і література угорська». Укладачи: Черничко С. С., Певсе А.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А. – Берегове: ЗУІ ім. Ф. Ракоці ІІ, 2025р.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з ОК «Українська мова за професійним спрямуванням»  для здобувачів другого (магістерського) рівня вищої освіти за освітньо науковими програмами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«Українська мова та література» та «Мова і література (угорська)»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Сучасна українська літературна мова (синтаксис простого речення) для студентів з галузі знань 01 Освіта/Педагогіка за напрямом 014 Середня освіта (Українська мова і література)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https://kmf.uz.ua/wp-content/uploads/2023/05/szucsaszna_ukrajinszka_literaturna_mova_met_vkaz_do_kontolnih_robit.pdf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«Методика навчання літератури (української та зарубіжної)» для студентів спеціальності 014 Середня освіта (Українська мова та література) галузі знань 01 Освіта/Педагогіка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https://kmf.uz.ua/wp-content/uploads/2023/05/metodika_navchanna_lit_met_vkaz_do_kontrolnih_robit.pdf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«Угорська мова для професійного спілкування» для студентів спеціальності 014 Середня освіта (Українська мова та література) галузі знань 01 Освіта/Педагогіка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С., Певсе А. А., Кордонець О. А., Барань Є. Б., Чонка Т. С. та ін. Модельна навчальна програма «Українська мова для класів з навчанням угорською мовою. 5–9 класи». Рекомендовано Міністерством освіти і науки України» (наказ від 12.07.2021 (№795).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https://imzo.gov.ua/model-ni-navchal-ni-prohramy/movno-literaturna-osvitnia-haluz/ukrains-ka-mova/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"Українська мова за професійним спрямуванням" Методичні рекомендації до практичних робіт для здобувачів другого (магістерського) рівня вищої освіти за спеціальністю 035 Філологія (Українська мова та література) та Філологія (Мова і література угорська)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 для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аудиторних та самостійних робіт з дисципліни вільного вибору «Особливості техніки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перекладу української та угорської мов». Укладач: Певсе А. А. – Берегове: ЗУІ ім.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 Методичні рекомендації для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практичних робіт з дисципліни «Друга іноземна мова (угорська)» для здобувачів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першого (бакалаврського) рівня вищої освіти спеціальності «242 Туризм і рекреація» та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«242 Туризм». Освітня програма: «Туризм». Укладач: Певсе А. А. – Берегове: ЗУІ ім.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https://okt.kmf.uz.ua/ftt/oktat-ftt/Turyzm_Turizmus_BSc/Druha_inozemna_mova__Masodik_idegen_nyelv/Metodichni_vkazivki_do_Druha_inosemna_mova_uhorska.pdf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методичні вказівки до практичних занять з навчальної дисципліни «Українська мова за професійним спрямуванням» для здобувачів першого (бакалаврського) рівня вищої освіти денної форми навчання. Берегове, Закарпатський угорський інститут імені Ференца Ракоці ІІ, 2025 – 38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для виконання бакалаврської роботи для студентів спеціальності 014 Середня освіта (Українська мова та література) галузі знань 01 Освіта/Педагогіка.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поради до написання магістерської роботи для студентів спеціальності 035 Філологія (Українська мова та література).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Вступ до мовознавства та основи наукових досліджень / Bevezetés a nyelvtudományba és a tudományos kutatás alapjai: методичні рекомендації до самостійної роботи. Берегове, Закарпатський угорський інститут імені Ференца Ракоці ІІ, 2025 – 87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написання курсової роботи/проєкту . Берегове, Закарпатський угорський інститут імені Ференца Ракоці ІІ, 2025 – 10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 для аудиторних та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самостійних робіт з дисципліни «Використання сучасних інформаційних технологій у процесі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філологічних досліджень» для здобувачів другого (магістерського) рівня вищої освіти спеціальності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«B11 Філологія (B11.01 Українська мова та література)», «B11 Філологія (B11.071 Угро-фінські мови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та літератури (переклад включно), перша - угорська)». Укладачі: Газдаг В. В., Певсе А. А. —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для самостійної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роботи з дисципліни «Вступ до мовознавства та основи наукових досліджень»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для студентів першого (бакалаврського) рівня вищої освіти спеціальності «014 Середня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освіта (Українська мова та література)» та «014 Середня освіта (Мова і література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угорська)». Освітні програми: «Середня освіта (Українська мова та література)»,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«Середня освіта (Мова і література угорська)». Укладачі: Черничко С.С., Барань Є. Б.,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Вараді К. Ю., Певсе А. А. –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А.: Методичні рекомендації до написання бакалаврських кваліфікаційних робіт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Кордонець О., Барань Є., Певсе А.: Методичні рекомендації до написання магістерських кваліфікаційних робіт для студентів другого (магістерського) рівня вищої освіти спеціальності 035 «Філологія (Українська мова та література)», 035 «Філологія (мова і література угорська)» Освітньо-наукова програма: «Філологія. Українська мова та література»; 035 «Філологія. Мова і література угорська». Берегове, Закарпатський угорський інститут імені Ференца Ракоці ІІ, 2025 – 26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Кордонець О.А., Барань Є.Б, Певсе А.А. Методичні вказівки для виконання бакалаврської роботи для студентів спеціальності 014 Середня освіта (Українська мова та література) галузі знань 01 Освіта/Педагогіка. – Берегове: ЗУІ ім. Ф. Ракоці ІІ, 2021. – 19 с.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https://kmf.uz.ua/wp-content/uploads/2023/10/metod.-vkazivki-do-napisannja-bakalavr.-roboti-2021.docx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Методичні поради до написання магістерської роботи для студентів спеціальності 035 Філологія (Українська мова та література) галузі знань 03 Гуманітарні науки. Берегове: ЗУІ ім. Ф. Ракоці II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https://kmf.uz.ua/wp-content/uploads/2023/10/metodichni-vkazivki-do-magister.-robit-2021.docx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Черничко С. С., Певсе А. А., Кордонець О. А., Барань Є. Б., Чонка Т. С. та ін. Модельна навчальна програма «Українська мова для класів з навчанням угорською мовою. 5–9 класи». Рекомендовано Міністерством освіти і науки України» (наказ від 12.07.2021 (№795).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https://mon.gov.ua/storage/app/media/zagalna%20serednya/Navchalni.prohramy/2021/14.07/Model.navch.prohr.5-9.klas.NUSH-poetap.z.2022/Movno-literat.osv.hal/Ukr.mova.dlya.klasiv.z.uhor.mov.5-9-kl.Chernychko.ta.in.14.07.pdf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