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A magyar nyelv a Kárpát-medencében a 20. század végén. In: Tolcsvai Nagy Gábor szerk. Az élő Akadémia kétszáz éve: a nyelvtudomány és az MTA. Budapest: Magyar Tudományos Akadémia, ELTE HTK, 2025. 663-700. old.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https://m2.mtmt.hu/gui2/?mode=browse&amp;params=publication;36481905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István, Hires-László Kornélia, Karmacsi Zoltán, Márku Anita, Molnár D. István, Máté Réka, Tóth-Orosz Enikő: Hungarians and the Hungarian language in Transcarpathia. Termini Association, Törökbálint 2023. 221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https://real.mtak.hu/162720/1/Hungarians-and-the-Hungarian-Language_2023.pdf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Molnár D. Erzsébet; Váradi Natália; Darcsi Karolina; Orosz Ildikó; Csernicskó István: Küzdelem a megmaradásért: a kárpátaljai magyar közösség (1944-2022). Budapest: Nemzeti Emlékezet Bizottsága (NEB), 2023. 283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https://neb.hu/hu/kuzdelem-a-megmaradasert-a-karpataljai-magyar-kozosseg-19442022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Az ukrajnai többnyelvűség színe és fonákja. Budapest: Méry Ratio Kiadó, 2022. 158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https://meryratio.hu/konyv/az-ukrajnai-tobbnyelvuseg-szine-es-fonakja/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Molnár D. Erzsébet; Váradi Natália; Darcsi Karolina; Orosz Ildikó; Csernicskó István: Struggle for Survival: The Transcarpathian Hungarians (1944–2022). Budapest: Méry Ratio Kiadó, 2022. 240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https://real.mtak.hu/160576/1/Csernicsko_2022.pdf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és Tóth Mihály: A kárpátaljai magyar közösség nemzetiségi és nyelvi jogai. Kárpát-medencei magyar kisebbségjogi kalauz (1). Bethlen Gábor Alapkezelő Zrt, Budapest, 2021. p. 72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https://real.mtak.hu/137964/1/Karpatalja_jogok_220202_web.pdf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és Hires-László, Kornélia, Karmacsi, Zoltán, Márku Anita, Máté Réka, Tóth-Orosz Enikő:. A magyarok és a magyar nyelv Kárpátalján. Termini Egyesület, Törökbálint, 2021. p. 160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https://real.mtak.hu/120761/1/HANyK_A_magyarok_es_a_magyar_nyelv_Karpataljan.pdf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Fedinec Csilla, Csernicskó István: Мова, політика, ексклюзиви в сучасній Україні [Mova, polityka, eksklyuzyvy v suchasniy Ukrayini]. «Аутдор-Шарк» [«Autdor-Shark»], Ужгород [Uzhhorod], 2021. p. 160.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https://real.mtak.hu/133295/2/Fedinec_Csernicsko_Movnapolitika_2021.pdf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Hires-László Kornélia, Karmacsi Zoltán, Márku Anita, Máté Réka, Tóth-Orosz Enikő, Csernicskó István: Угорці й угорська мова на Закарпатті. Закарпаття 1920–2020. Termini Association, Törökbálint, 2021. p. 160.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https://real.mtak.hu/135070/1/Uhortsi_y_uhorska_mova_na_Zakarpatti.pdf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Hires-László Kornélia, Karmacsi Zoltán, Márku Anita, Máté Réka, Tóth-Orosz Enikő, Csernicskó István: Угорці й угорська мова на Закарпатті. Закарпаття 1920–2020. Termini Egyesület, Törökbálint, 2021. 160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https://real.mtak.hu/135070/1/Uhortsi_y_uhorska_mova_na_Zakarpatti.pdf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Fedinec, Csilla; Szakál, Imre; Csernicskó, István: A magyarországi ruszinok és ukránok. Budapest: Magyar Nemzeti Levéltár, 2020. 274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https://real.mtak.hu/118876/1/Ukran-ruszin_MNL_nyomdai.pdf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István, Hires-László, Kornélia, Karmacsi, Zoltán, Márku, Anita, Máté, Réka, Tóth-Orosz, Enikő: Tévút az ukrán nyelvpolitikában. Termini Egyesület, Beregszász, 2020. 95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https://real.mtak.hu/114044/1/Tevut_az_ukran_nyelvpolitikaban.pdf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Fedinec Csilla és Csernicskó István: Nyelvi kirakós Kárpátaljáról: Történeti és politikai dimenziók (1867-2019). Társadalomtudományi Kutatóközpont; Gondolat Kiadó, Budapest, 2020. ISBN 978-963-556-081-3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https://real.mtak.hu/118027/1/Kirakos_nyomdai.pdf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Ukrainian language policy gone astray: The Law of Ukraine “On Supporting the Functioning of the Ukrainian Language as the State Language” (analytical overview)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10.13140/RG.2.2.27049.13929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https://real.mtak.hu/135071/1/Ukrainian-language-policy-gone-astray.pdf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Beregszászi Anikó; Csernicskó István: Гроші та (мовна) політика: Візуальна конструкція мовної політики на банкнотах на території сучасного Закарпаття. Törökbálint: Termini Egyesület, 2020. 120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https://real.mtak.hu/113664/1/MoneyandLP_UKR.pdf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István;  Hires-László, Kornélia;  Karmacsi, Zoltán;  Márku, Anita;  Máté, Réka;  Tóth-Orosz, Enikő;  Petteri, Laihonen: Помилковий шлях мовної політики України: Закон України «Про забезпечення функціонування української мови як державної» (аналітичний огляд). Törökbálint: Termini Egyesület, 2020, 104 p.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https://search.worldcat.org/title/1292455082?oclcNum=1292455082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Fedinec Csilla és Csernicskó István eds. „Ruszin voltam, vagyok, leszek...”. Gondolat Kiadó; Charta XXI Egyesület, Budapest, 2019. ISBN 9789636937928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https://real.mtak.hu/93585/1/Ruszinolvasokonyv2019_final.pdf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Fények és árnyak Kárpátalja nyelvi tájképéből. Autdor-Shark, Ungvár, 2019.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https://real.mtak.hu/93134/1/Fenyek_arnyak_teljes.pdf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és Orosz Ildikó: The Hungarian language in education in Ukraine. Mercator European Research Centre on Multilingualism and Language Learning, Leeuwarden, 2019.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https://real.mtak.hu/104892/1/hungarian_in_ukraine.pdf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Lőrincz, M. &amp; Csernicskó, I. (2026). From challenge to commitment: When confidence meets competence in EFL student teaching. International Journal on Studies in Education (IJonSE), 8(1), 179-199.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https://doi.org/10.46328/ijonse.5598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https://doi.org/10.46328/ijonse.5598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I., Beregszászi, A., 2025. Language Variation and Identity Among Transcarpathian Hungarian Refugees in Hungary. Forum for Linguistic Studies. 7(11): 1445–1462. DOI: https://doi.org/10.30564/fls.v7i11.11685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https://doi.org/10.30564/fls.v7i11.11685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https://journals.bilpubgroup.com/index.php/fls/article/view/11685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Krisztián Váradi and István Csernicskó: Slavic Loanwords in the Speech of Transcarpathian Hungarians as a Result of the First One Thousand Days of the Russo-Ukrainian War. Hungarian Cultural Studies Vol. 18.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https://doi.org/10.5195/ahea.2025.588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https://ahea.pitt.edu/ojs/ahea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STEM-Based Training in Future Specialists in Higher Education INTERNATIONAL JOURNAL OF BASIC AND APPLIED SCIENCES 14/6 pp. 586-595.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https://doi.org/10.14419/zqcznm16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https://www.sciencepubco.com/index.php/IJBAS/article/view/36696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Gazdag, Vilmos: Kárpátaljai magyarok nyelvi tapasztalatai Magyarországon. Magyar Nyelv 119(2023)/2: 215–225.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https://doi.org/10.18349/MagyarNyelv.2023.2.215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https://real.mtak.hu/170549/1/Csernicsko_Gazdag_MNy_23-2.pdf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Kontra, Miklós: The Linguistic Human Rights Plight of Hungarians in Ukraine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https://doi.org/10.1002/9781119753926.ch26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https://onlinelibrary.wiley.com/doi/10.1002/9781119753926.ch26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Fedinec, Csilla: Jazyky na papierových platidlách mnohonárodných štátov na príklade Česko-Slovenska a Sovietskeho zväzu. JAZYKOVEDNY CASOPIS 73(2022)/2: 213–231.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https://doi.org/10.2478/jazcas-2023-0006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https://real.mtak.hu/158810/1/csi-fcs-jc22-02.pdf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Márku, Anita: Ízelítők a Termini magyar–magyar szótár kárpátaljai anyagából. Magyar Nyelvőr 145(2021)/4: 417–431.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https://doi.org/10.38143/Nyr.2021.4.417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http://nyelvor.c3.hu/period/1454/145405.pdf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Fedinec, Csilla &amp; Csernicskó, István: The Informal Use of Time as a Component of Multicultural Regional Identity in Transcarpathia (Ukraine). EAST CENTRAL EUROPE / L'EUROPE DU CENTRE EST 48(2021)/1: 73–102.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https://doi.org/10.30965/18763308-48010007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https://brill.com/view/journals/eceu/48/1/article-p73_73.xml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Beregszászi, Anikó &amp; Csernicskó, István: Nyelvpolitika: harc a hatalomért. Magyar Nyelv 116 (2020)/3: 257–274.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https://doi.org/10.18349/MagyarNyelv.2020.3.257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https://www.c3.hu/~magyarnyelv/20-3/BA_CsI_MNy_20-3.pdf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The pluricentricity of Hungarian from a Transcarpathian point of view as demonstrated by family names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https://www.peterlang.com/document/1057664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Bilingual education: the best solution for Hungarians in Ukraine? Compare: A Journal of Comparative and International Education 49 (2019)/6: 1002–1009.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https://www.tandfonline.com/doi/full/10.1080/03057925.2019.1602968?scroll=top&amp;needAccess=true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Beregszászi, Anikó: Different states, same practices: visual construction of language policy on banknotes in the territory of present-day Transcarpathia. Language Policy 18 (2019)/2: 269–293.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https://doi.org/10.1007/s10993-018-9485-3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https://link.springer.com/article/10.1007/s10993-018-9485-3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 &amp; Fedinec, Csilla: Time and Space in Between: Time Zones, Languages, and Cultures in Transcarpathia (Ukraine). Acta Universitatis Sapientiae, Philologica 11 (2019)/2: 7–22.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https://doi.org/10.2478/ausp-2019-0009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https://acta.sapientia.ro/content/docs/time-and-space-in-between-time-zones-lan.pdf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Laihonen, Petteri &amp; Csernicskó, István: Expanding Marginality: Linguascaping a Transcarpathian Spa in South-Western Ukraine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https://doi.org/10.4324/9781351244350-9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https://www.taylorfrancis.com/pdfviewer/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The People of the “Five Hundred Villages”: Hungarians, Rusyns, Jews, and Roma in the Transcarpathian Region in Austria–Hungary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https://doi.org/10.1163/9789004407978_010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https://brill.com/display/book/9789004407978/BP000015.xml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Степан, БЕРЕГСАСІ Аніко, ЧИЧУК Антоніна: НОВЕ ПОКОЛІННЯ ОСВІТНІХ ТЕХНОЛОГІЙ НАВЧАННЯ В УМОВАХ МОДЕРНІЗАЦІЇ СУЧАСНОЇ ОСВІТИ. Наукові записки. Серія: Педагогічні науки. Випуск 18: 53-57.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https://doi.org/10.59694/ped_sciences.2026.18.053-057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https://doi.org/10.59694/ped_sciences.2026.18.053-057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CSERNICSKÓ, I., KUCHINKA, K., &amp; DOROVTSI, A. ANALYSIS OF MATHEMATICAL COMPETENCE AMONG STUDENTS OF TRANSCARPATHIAN SCHOOLS. Herald of Khmelnytskyi National University. Technical Sciences, 355(4), 153-158.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https://doi.org/10.31891/2307-5732-2025-355-22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https://heraldts.khmnu.edu.ua/index.php/heraldts/article/view/1843/1874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РОЗВИТОК У РІЗНИХ КРАЇНАХ СВІТУ СИСТЕМИ БЕЗПЕРЕРВНОЇ ОСВІТИ. Наукові записки. Серія : Педагогічні науки. Випуск 13. (2025): 35-40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10.59694/ped_sciences.2025.13.035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https://doi.org/10.59694/ped_sciences.2025.13.035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Степанович, БЕРЕГСАСІ Аніко Ференцівна, ЧИЧУК Антоніна Петрівна. Практичне спрямування англійської мови при підготовці майбутніх фахівців дошкільної освіти. Наукові записки. Серія : Педагогічні науки. Випуск 16 (2025). 77-82. DOI: https://doi.org/10.59694/ped_sciences.2025.16.077-082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https://doi.org/10.59694/ped_sciences.2025.16.077-082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https://doi.org/10.59694/ped_sciences.2025.16.077-082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РОЗВИТОК ВИЩИХ ПРОФЕСІЙНИХ КОЛЕДЖІВ КНР З МЕТОЮ ФОРМУВАННЯ ПРОФЕСІЙНОЇ КОМПЕТЕНТНОСТІ СТУДЕНТІВ В УМОВАХ СОЦІАЛЬНО-ЕКОНОМІЧНИХ ВИКЛИКІВ СЬОГОДЕННЯ, ЩО ЗАБЕЗПЕЧУЄ ДУАЛЬНА ОСВІТА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https://doi.org/10.36550/2415-7988-2025-1-221-436-440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https://doi.org/10.36550/2415-7988-2025-1-221-436-440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Степан Черничко, Аніко Берегсасі, Андрея Певсе, Крістіян Вараді. Роль і місце навчальних дисциплін «Вступ до мовознавства» та «Загальне мовознавство» у підготовці майбутніх філологів у провідних університетах світу. Acta Academiae Beregsasiensis IV/2., 2025.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https://doi.org/10.58423/2786-6726/2025-2-45-62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Степанович, БЕРЕГСАСІ Аніко Ференцівна, ЧИЧУК Антоніна Петрівна. СУЧАСНІ ПІДХОДИ ДО ВИВЧЕННЯ ІНОЗЕМНОЇ МОВИ СТУДЕНТАМИ ЗВО. Наукові записки. Серія: Педагогічні науки. Випуск 17 / 2025. 48-53. DOI: https://doi.org/10.59694/ped_sciences.2025.17.048-053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https://doi.org/10.59694/ped_sciences.2025.17.048-053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https://doi.org/10.59694/ped_sciences.2025.17.048-053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С.С., Кучай Т.П., Зорочкіна Т.С., Яцина С.М., Мовчан В.І. ТЕОРЕТИЧНІ АСПЕКТИ ФОРМУВАННЯ ПЕДАГОГІЧНОЇ ТВОРЧОСТІ МАЙБУТНІХ УЧИТЕЛІВ. Перспективи та інновації науки. Серія «Педагогіка»: журнал. 2025. № 7(53) 2025. 1024-1031.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10.52058/2786-4952-2025-7(53)-1024-1031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https://doi.org/10.52058/2786-4952-2025-7(53)-1024-1031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Степан, БЕРЕГСАСІ Аніко, ЧИЧУК Антоніна: ВИХОВАННЯ ІНШОМОВНОЇ КОМУНІКАТИВНОЇ КУЛЬТУРИ СТУДЕНТІВ У ЗАКЛАДАХ ВИЩОЇ ОСВІТИ. НАУКОВІ ЗАПИСКИ, Серія: Педагогічні науки. Випуск 15 (2025): 57-61.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https://doi.org/10.59694/ped_sciences.2025.15.057-061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https://akim.uz.ua/img/%D0%A7%D0%B5%D1%80%D0%BA%D0%B0%D1%81%D0%BE%D0%B2/%D0%9D%D0%97/15/15_all.pdf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 Köszöntő kötet a Magyar Nyelvőr alapításának 150. évfordulójára. Acta Academiae Beregsasiensis,Philologica 2024/1: 168–179.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https://doi.org/10.58423/2786-6726/2024-1-168-179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https://aab-philologica.kmf.uz.ua/aabp/article/view/65/66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/ Csernicskó István: ЗАКАРПАТСЬКІ УГОРЦІ ТА ЇХНІ МОВНІ ПРИГОДИ В УГОРЩИНІ. Мовознавчий вісник / MOVOZNACHNIJ VISNIK 37 (2024): 85-101.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10.31651/2226-4388-2024-37-85-101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https://real.mtak.hu/219844/1/Cs_2024.pdf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Аніко, Черничко Степан: Своєрідна багатомовність на банкнотах Австро-угорської Монархії. Acta Academiae Beregsasiensis, Philologica 2024/1: 27–45.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https://doi.org/10.58423/2786-6726/2024-1-27-45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https://aab-philologica.kmf.uz.ua/aabp/article/view/57/56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Nyelvpolitikai rezsimek a Kárpát-medencében 1920–2022 (a magyar nyelv státusának változásai tükrében)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https://real.mtak.hu/189534/1/57_A_magyar_kisebbsegek.pdf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Fedinec Csilla, Csernicskó István: До питання мовної політики та мовного планування на Закарпатті в період першої Чехословацької Республіки. ACTA ACADEMIAE BEREGSASIENSIS, PHILOLOGICA, 2(2023)/2: 92-119.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https://doi.org/10.58423/2786-6726/2023-2-92-119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https://aab-philologica.kmf.uz.ua/aabp/article/view/46/45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István, Márku Anita: A szókölcsönzések a magyar nyelvben egy online szótár alapján. Мовознавчий вісник: зб. наук. пр. Випуск 33 (2022): 60–68.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https://doi.org/10.31651/2226-4388-2022-33-60-68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https://doi.org/10.31651/2226-4388-2022-33-60-68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Fedinec Csilla, Csernicskó István: Історично-структурні чинники мовного розвитку Закарпаття в період Австро-Угорської Монархії. УКРАЇНА: КУЛЬТУРНА СПАДЩИНА, НАЦІОНАЛЬНА СВІДОМІСТЬ, ДЕРЖАВНІСТЬ, 35 (2022): 63-77.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10.33402/ukr.2022-35-63-77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https://real.mtak.hu/154074/1/Fedinec-Csernicsko_Ukraine-Lviv2022.35.pdf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Методика досліджень у сфері мовного ландшафту (на основі міжнародного досвіду). Наукові записки Вінницького державного педагогічного університету імені Михайла Коцюбинського. Серія: Філологія (мовознавство) 35 (2022): 99–112.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10.31652/2521-1307-2022-35-99-113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https://drive.google.com/file/d/1o0ODkhe8cVvCPQvAulCNAK-LVfQjHHWc/view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Anikó, Gazdag Vilmos, Csernicskó István: МЕТОДИКА ДОСЛІДЖЕНЬ У СФЕРІ МОВНОЇ ПОЛІТИКИ. Наукові записки Вінницького державного педагогічного університету імені Михайла Коцюбинського. Серія: Філологія (мовознавство) 2020/3: 20-32.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http://doi.org/10.31652/2521-1307-2020-30-20-32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https://real.mtak.hu/112367/1/320-32.pdf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Anikó, Gazdag Vilmos, Csernicskó István: Мовна політика і мовний ландшафт: Польська мова на банкнотах чехословацької республіки 1919–1938 рр. Українська полоністика, Випуск. 18 (2020): 13-29.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https://doi.org/10.35433/2220-4555.18.2020.fil-2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https://real.mtak.hu/123079/1/182020_v1025_03.pdf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Fedinec Csilla, Csernicskó István: Регіональні особливості користування часовими поясами в полікультурному середовищі Закарпаття. Народна творчість та етнологія / Narodna tvorchist' ta etnologija / Folk ART and Ethnology, 387-388 (2020)/5-6): 20-32.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https://doi.org/10.15407/nte2020.05.020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https://real.mtak.hu/118837/1/TimeKyivFolkART20205-6.pdf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Роль безпеки в транскордонному та міжнародному співробітництві. Наукове видання (Збірник тез доповідей) Закарпатського угорського університету імені Ференца Ракоці II. Редактори: Степан Черничко, Маріанна Марусинець, Єлизавета Молнар Д, Оксана Мулеса та Ганна Мелеганич. Берегове: Університет Ракоці,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https://kme.org.ua/wp-content/uploads/2025/12/role-security_conf-abstracts_ua-en-hu_elektronne-vydannia_2025.pdf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A nyelvi jogi változások és a nyelvi akadálymentesítés kárpátaljai perspektívái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https://hodinkaintezet.uz.ua/hu/language-apl/absztraktkotet/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István: A háború mint társadalomtudományi probléma. FÓRUM TÁRSADALOMTUDOMÁNYI SZEMLE XXVII(2025)/4: 157-168.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https://real.mtak.hu/229107/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- Spenik Sándor: Tízéves a Kárpátaljai Magyar Akadémiai Tanács. Magyar Tudomány 186(2025)/10: 1967–1972.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https://doi.org/10.1556/2065.186.2025.10.12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https://akjournals.com/view/journals/2065/186/10/article-p1967.xml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István, Hladonik Gergely: Az európai integráció és a kisebbségek nyelvi jogai. KÁRPÁT-HAZA SZEMLE - A KÁRPÁT-MEDENCEI MAGYARSÁGKUTATÁS INTERDISZCIPLINÁRIS SZAKMAI FOLYÓIRATA 2024/különszám pp. 8-18.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https://nski.hu/admin/data/file/20240919/khsz_2024-kulonszam_vegleges.pdf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Nyelv, kultúra, fordítás sajátosságai a kelet-közép-európai nyelvi térségben. Hungarológiai Évkönyv 25(2024)/1: 38-42.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https://epa.oszk.hu/02200/02287/00024/pdf/EPA02287_hungarologiai_evkonyv_2024_038-042.pdf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Csernicskó, István: Міжнародні зобов’язання України у сфері забезпечення прав національних меншин у світлі періодичних доповідей Комітету експертів Ради Європи. In: Юрій, Герцог (szerk.) Європейська інтеграція: питання політики України у сфері забезпечення прав національних меншин (спільнот) на шляху вступу Української держави в Європейський Союз (на прикладі Закарпаття). Ungvár: ТОВ РІК-У, 2024. 43-55.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https://m2.mtmt.hu/gui2/?mode=browse&amp;params=publication;35416228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István: Nyelvi (emberi) jogok és jogsértések a Szovjetunióhoz tartozó Kárpátalján (1944-1991). In Az anyanyelv megőrzésének lehetőségei a magyar nyelvterület peremén. Eszék: Glotta Nyelvi Intézet, 2023. 52-62.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https://m2.mtmt.hu/gui2/?mode=browse&amp;params=publication;34399510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Elrajzolt nyelvpolitika. Az ukrán állami nyelvpolitika ideológiai motívumainak megjelenése jogi szövegekben és karikatúrákon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https://forumszemle.eu/szemle-archiv/?szemle=2023-3#tab-2023-3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Hátrányból előnyt: a magyar nyelvpolitika és nyelvtervezés kihívásairól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https://doi.org/10.18135/term.2023.11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https://real.mtak.hu/178578/1/11.pdf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Kisebbségi nyelvek Ukrajnában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https://real.mtak.hu/182077/1/tanulm_34_politikaitanulmanyok_2023.pdf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Minority Languages in Ukraine: a Holistic Summary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https://m2.mtmt.hu/gui2/?mode=browse&amp;params=publication;34314218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Beregszászi Anikó – Váradi Krisztián (2025). A nyelvészet mint tudomány rövid és vázlatos története, aktuális problémái.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https://doi.org/10.58423/978-617-8143473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Váradi Krisztián (2025). Bevezetés a nyelvészetbe. Kedvcsináló egyetemisták és főiskolások számára.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https://doi.org/10.58423/978-617-8143480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https://kmf.uz.ua/?dl=720378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A., Csernicskó I.:. Dialektológia. Jegyzet a dialektológia oktatásához, tanulásához. Beregszász: II. Rákóczi Ferenc Kárpátaljai Magyar Főiskola, 2025. 101 o. 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https://n9.cl/37wpmb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Karmacsi Zoltán – Dudics Katalin 2025: SZÓFAJTAN ÉS MORFOLÓGIA. Jegyzet a II. Rákóczi Ferenc Kárpátaljai Magyar Főiskola filológus hallgatói számára. Beregszász.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https://kmf.uz.ua/?dl=419509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С. – Певсе А. 2025: Загальне мовознавство / Általános nyelvészet. Курс лекцій / Tantárgyi jegyzet. Берегове: ЗУІ ім. Ф.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Szövegtani alapismeretek II. Rákóczi Ferenc Kárpátaljai Magyar Főiskola,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https://kmf.uz.ua/wp-content/uploads/2024/05/csernicsko_dudics_karmacsi_szovegtan_jegyzet.pdf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Hangtan. Jegyzet a II. Rákóczi Ferenc Kárpátaljai Magyar Főiskola filológus hallgatói számára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https://kmf.uz.ua/wp-content/uploads/2023/05/csernicsko_karmacsi_hires-laszlo_dudics_hangtan_2021.pdf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Szófajtan és morfológia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https://kmf.uz.ua/wp-content/uploads/2023/05/csernicsko_karmacsi_dudics_szofajtan_es_morfologia_2020_teljes.pdf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Váradi Krisztián (2025). Szemináriumi feladatgyűjtemény a "Bevezetés a nyelvészetbe" című tankönyvhöz. Oktatási segédlet gyakorlati foglalkozásokhoz. Beregszász: II. Rákóczi Ferenc Kárpátaljai Magyar Főiskola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https://kmf.uz.ua/?dl=720117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С.С., Барань Є. Б., Вараді К. Ю., Певсе А. А. 2025: Вступ до мовознавства та основи наукових досліджень / Bevezetés a nyelvtudományba és a tudományos kutatás alapjai. Методичні рекомендації до самостійних робіт / Módszertani ajánlás önálló munkákhoz. Берегове: ЗУІ ім. Ф.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С.С., Барань Є. Б., Вараді К. Ю., Певсе А.  А. 2025: Вступ до мовознавства та основи наукових досліджень / Bevezetés a nyelvtudományba és a tudományos kutatás alapjai. Методичні рекомендації до самостійних робіт / Módszertani ajánlás önálló munkákhoz. Берегове: ЗУІ ім. Ф.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https://kmf.uz.ua/?dl=374272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С., Кордонець О. А., Барань Є. Б, Певсе А. А. 2025: Методичні рекомендації до написання магістерських кваліфікаційних робіт. Берегове: ЗУІ ім. Ф. Ракоці ІІ.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https://kmf.uz.ua/?dl=375300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