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(науковий консультант — Баняс Н. Ю.). Смислорозширення. Вибрані культурологічні студії та переклади [монографія]. — Київ: ПП «Фірма «Гранмна», 2017. — 208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https://catalog.loc.gov/vwebv/holdingsInfo?searchId=9595&amp;recCount=25&amp;recPointer=12&amp;bibId=19979324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(науковий консультант — Баняс Н. Ю.). Смислорозширення. Вибрані культурологічні студії та переклади [монографія; видання 2-ге, виправлене]. — К.: «Арт Економі», 2019. — 208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https://www.knygar.com.ua/site-products-do_druku-banias2/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Дорога до плит. Тексти. Полівидання. Колективна монографія / За редакцією В. Баняса, Н. Баняс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https://shron1.chtyvo.org.ua/Banias_Volodymyr/Doroha_do_plyt_okremi_chastyny.pdf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Крихти. Журнал принагідних текстів і проектів. Колективна монографія / За редакцією В. Баняса, Н. Баняс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https://shron1.chtyvo.org.ua/Banias_Volodymyr/Krykhty_okremi_chastyny.pdf?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Леквар на зиму. Тексти. Полівидання. Колективна монографія / За редакцією В. Баняса, Н. Баняс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https://shron1.chtyvo.org.ua/Banias_Volodymyr/Lekvar_na_zymu_okremi_chastyny.pdf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Тирса. Журнал забутих текстів і проектів / За редакцією Володимира Баняса</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https://shron1.chtyvo.org.ua/Banias_Volodymyr/Chetvero_ne_za_stolom_Vy_i_dosi_ne_viryte_u_bezperervnist_kulturnoi_tradytsii7.pdf?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Дорога до плит. Полівидання. — Київ: «Книго-Світ», 2025. — 84 с., іл.</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https://shron1.chtyvo.org.ua/Banias_Volodymyr/Doroha_do_plyt_Polivydannia.pdf?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Крихти. Журнал принагідних текстів і проектів / За редакцією Станіслава Короленка, добір матеріалів Володимира Баняса. – Київ: «Книго-Світ», 2025. – 120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https://shron1.chtyvo.org.ua/Zbirka/Krykhty_Zhurnal_prynahidnykh_tekstiv_i_proektiv.pdf?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Міфотерапія. Жерар де Нерваль в українському літературознавстві: журнал-монографія / Укладачі Володимир Баняс і Наталія Баняс. — Берегове: Закарпатський угорський інститут імені Ференца Ракоці II, 2025. — 84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https://kmf.uz.ua/?dl=421234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Tetyana, Banias Volodymyr, Banias Nataliya, Baran Adalbert, Siladi Vasyl. Mystical function of leitmotifs which individualize different characters in Sylvie Germain’s novel «The book of nights». Synesis, v. 15, n. 4. Universidade Católica de Petrópolis, Rio de Janeiro, Brasil, 2023. 273–288.</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https://seer.ucp.br/seer/index.php/synesis/article/view/2795/3658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 Kordonets, O., Balla, E., Banias, V., &amp; Banias, N. (2024). From Mary Shelley to Stephen King: the transformation of gothic fiction in English literature. Amazonia Investiga, 13(78), 209-217.</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https://doi.org/10.34069/AI/2024.78.06.17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https://amazoniainvestiga.info/index.php/amazonia/article/view/2799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Загадка роману «Процес» Франца Кафки. Проблеми сучасного літературознавства. Збірник наукових праць Одеського національного університету ім. І. І. Мечникова. Філологічний факультет. Випуск 29. «Астропринт». Одеса, 2019, с. 72-78.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https://shron1.chtyvo.org.ua/Banias_Nataliia/Zahadka_romanu_Protses_Frantsa_Kafky.pdf?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Лейтмотиви роману «Погляд медузи» Сільві Жермен //Сучасні дослідження з іноземної філології: Збірник наукових праць. Вип.18  . Ужгород ДВНЗ «УжНУ», 2020, с. 229-239.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http://nbuv.gov.ua/UJRN/Sdzif_2020_18_24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«Інші химери» Жерара де Нерваля як апофеоз літературного герметизму. Сучасні дослідження з іноземної філології: Збірник наукових праць. Вип.1(19). Ужгород ДВНЗ «УжНУ». Видавничий дім «Гельветика», 2021, с.182-192.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http://nbuv.gov.ua/UJRN/Sdzif_2021_1_20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Сонет «Антерос» Жерара де Нерваля як емблема літературного прометеїзму. Науковий вісник Міжнародного гуманітарного університету. Серія: філологія. Збірник наукових праць. Вип.51 том 2. Видавничий дім «Гельветика», 2021, с.16-19.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http://nbuv.gov.ua/UJRN/Nvmgu_filol_2021_51(2)__6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«Оделетти» Жерара де Нерваля: імпресіонізм до імпресіонізму. Науковий вісник Міжнародного гуманітарного університету. Сер.: Філологія. № 53 том 2, 2022, с. 53 — 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http://www.vestnik-philology.mgu.od.ua/archive/v53/part_2/12.pdf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The Bible in the Novels of Sylvie Germain. Науковий вісник Міжнародного гуманітарного університету. Сер.: Філологія. 2023 № 60 Том 1, c.94 -96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http://www.vestnik-philology.mgu.od.ua/archive/v60/part_1/22.pdf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Simoni K., Banias N. The fourth interpretation of the novel «The Trial» by Franz Kafka. Acta Academiae Beregsasiensis. Philologica. Volume III, №2. Berehove, 2024. 170. — P. 170–177.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https://doi.org/10.58423/2786-6726/2024-2-170-177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https://aab-philologica.kmf.uz.ua/aabp/issue/view/6/11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«Пітер і Венді», «Червона шапочка» та «Дон Кіхот» як теми для семінарів із зарубіжної літератури. Теорія та методика навчання та виховання. Збірник наукових праць Харківського національного педагогічного університету ім. Г. С. Сковороди. №58. Харків, 2025. — С. 24-36.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http://journals.hnpu.edu.ua/index.php/methodics/article/view/17641/5068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Banias N.,The concept of guilt and the phenomenon of memory in Franz Kafka’s novel The Trial, Наукові записки Бердянського державного педагогічного університету. Філологічні науки. №24. Бердянськ,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https://journals.bdpu.in.ua/index.php/phil/article/view/601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Йозеф К. — Гамлет навпаки: провина, пам’ять і втрата людяності в романі «Процес» Франца Кафки. Вісник Луганського національного університету імені Тараса Шевченка. Філологічні науки. №1. Лубни, 2025. — С. 33-38.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http://visnyk.luguniv.edu.ua/index.php/vphil/article/view/1168/1173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Три семінари з англійської мови на базі літературних творів (Розглядаючи разом із студентами знамениті книжки: «Пітер і Венді», «Червона Шапочка», «Дон Кіхот»). Науковий часопис Українського державного університету імені Михайла Драгоманова. Серія 5: Педагогічні науки: реалії та перспективи. №103. Київ, 2025. — С. 10-17.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https://chasopys.ps.npu.kiev.ua/archive/103/4.pdf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Мотив хаосу в поемі «Кинутий жереб ніколи не скасує випадку» Стефана Малларме. Управління якістю науково-дослідницької діяльності у закладах вищої та фахової передвищої освіти в умовах воєнних реалій : матеріали всеукраїнського науково-педагогічного підвищення кваліфікації, 10 травня — 21 червня 2022 року. — Одеса : Видавничий дім «Гельветика», 2022. С. 17-18.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https://dspace.ksaeu.kherson.ua/bitstream/handle/123456789/8207/2022%20%D0%9A%D0%BE%D1%80%D0%B6%D0%BE%D0%B2%20%D0%9F%D0%B5%D0%B4%D0%B0%D0%B3%D0%BE%D0%B3%D0%B8%D0%BA%D0%B0%20training_CUESC.pdf?sequence=1&amp;isAllowed=y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 V. Banias, N. Yu. Banias, Interpretation of the Theme of Doubts about the Messiah in the Poem «Christ on the Mount of Olives» by Gérard de Nerval. International Scientific Conference «Innovations in Philology: Whims or the Need of the Hour, Polonia University in Czestochowa, 2023, p.24 — 28. Index Copernicus</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http://baltijapublishing.lv/omp/index.php/bp/catalog/view/402/10954/22865-1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Оніричні елементи повісті «Аврелія» Жерара де Нерваля та спроба їх систематизації. Тези доповіді. Саморозвиток у професійному становленні освітянина та науковця. Світові тренди та українські традиції: матеріали всеукраїнського науково-педагогічного підвищення кваліфікації, 6 листопада — 17 грудня 2023 року. Львів — Торунь: Liha-Pres, 2023. — C. 14-16.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https://cuesc.org.ua/images/informlist/advanced_training_PSAU.pdf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Вірш «Під небом» Ганса Бьорлі: національний поет Норвегії вперше в українському перекладі. Тези доповіді. Перспективи розвитку сучасної науки та освіти: матеріали ХІIІ Міжнародної науково-практичної конференції м. Львів, 9-10 жовтня 2024 року. — Львів: Львівський науковий форум, 2024. — С. 46–47.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http://lviv-forum.inf.ua/save/2024/9-10.10/Збірник.pdf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Дві сюжетні лінії повісті «Перехресні стежки» Івана Франка: яка головна, яка похідна? Тези доповіді. Навчально-реабілітаційний заклад вищої освіти «Кам’янець-Подільський державний інститут». Центр українсько-європейського наукового співробітництва. Всеукраїнське науково-педагогічне підвищення кваліфікації. Львів — Торунь: Liha-Pres, 2024. — С. 17-18.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https://cuesc.org.ua/images/informlist/%D0%9C%D0%B0%D0%BA%D0%B5%D1%82_advanced_training_KPSI.pdf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Le sonnet «Anteros » de Gerard de Nerval comme embleme du prometheisme litteraire. L’écrivain Français était-il le plus grand « pécheur » de l’art du dernier siècle- 2022.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https://chtyvo.org.ua/authors/Banias_Volodymyr/Le_sonnet_Anteros__de_Gerard_de_Nerval_comme_embleme_du_prometheisme_litteraire_Lcrivain_Franais_tai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«Depth upon Depth…» Brief reflections on William Faulkner and his novelette «The Bear» (1942)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https://shron1.chtyvo.org.ua/Banias_Volodymyr/Depth_upon_Depth_Brief_reflections_on_William_Faulkner_and_his_novelette_The_Bear_1942_anhl.pdf?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 metatexte de Gérard de Nerval = Метатекст Жерара де Нерваля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https://shron1.chtyvo.org.ua/Banias_Volodymyr/Le_Metatexte_de_Grard_de_Nerval_Un_retour_sur_une_uvre_protiforme___Metatekst_Zherara_de_Nervalia_Is.pdf?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1. Баняс В. В. Програма викладання французької мови для початківців [навчальний посібник]. Берегове,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https://shron1.chtyvo.org.ua/Banias_Volodymyr/Prohrama_vykladannia_frantsuzkoi_movy_dlia_pochatkivtsiv.pdf?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(компілювання). План семінарських занять курсу «Країнознавство Великої Британії» (Матеріали 12 семінарів + відповіді на питання + модульна контрольна робота). Методичний посібник. Берегово, 2025. — 88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https://shron1.chtyvo.org.ua/Banias_Volodymyr/Plan_seminarskykh_zaniat_kursu_Krainoznavstvo_Velykoi_Brytanii.pdf?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Пажо Д.-А., Баняс В. В. (переклад із французької). Образотворчість: Від культурних кліше до імажинарного</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https://shron1.chtyvo.org.ua/Pazho_Daniiel-Anri/Obrazotvorchist_vid_kulturnykh_klishe_do_imazhynarnoho.pdf?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Програма викладання англійської мови на основі підручника Upstream B2</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https://shron1.chtyvo.org.ua/Banias_Volodymyr/Prohrama_vykladannia_anhliiskoi_movy_na_osnovi_pidruchnyka_Upstream_B2.pdf?</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Берегсасі А. Ф., Баняс В. В., Баняс Н. Ю. Оделетти для Химер. Три поетичні цикли Жерара де Нерваля в українських перекладах Володимира Баняса. Науково-популярне видання</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https://karpataljaiadatbank.com/wp-content/uploads/2025/03/Banyasz_V_Odeletty_dlia_khymer_2024.pdf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