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F8" w:rsidRPr="000B3095" w:rsidRDefault="007A5ABA">
      <w:pPr>
        <w:pStyle w:val="Szvegtrzs"/>
        <w:spacing w:before="63"/>
        <w:ind w:left="1407" w:right="1407"/>
        <w:jc w:val="center"/>
        <w:rPr>
          <w:lang w:val="ru-RU"/>
        </w:rPr>
      </w:pPr>
      <w:r w:rsidRPr="000B3095">
        <w:rPr>
          <w:lang w:val="ru-RU"/>
        </w:rPr>
        <w:t>ЗАКАРПАТСЬКИЙ УГОРСЬКИЙ ІНСТИТУТ ІМ. Ф. РАКОЦІ ІІ</w:t>
      </w:r>
    </w:p>
    <w:p w:rsidR="00A33FF8" w:rsidRDefault="007A5ABA">
      <w:pPr>
        <w:pStyle w:val="Szvegtrzs"/>
        <w:ind w:left="1407" w:right="1403"/>
        <w:jc w:val="center"/>
      </w:pPr>
      <w:r>
        <w:t>Кафедра географії і туризму</w:t>
      </w:r>
    </w:p>
    <w:p w:rsidR="00A33FF8" w:rsidRDefault="007A5ABA" w:rsidP="00D6011E">
      <w:pPr>
        <w:pStyle w:val="Listaszerbekezds"/>
        <w:numPr>
          <w:ilvl w:val="0"/>
          <w:numId w:val="2"/>
        </w:numPr>
        <w:tabs>
          <w:tab w:val="left" w:pos="2017"/>
        </w:tabs>
        <w:ind w:right="1745" w:hanging="1411"/>
        <w:rPr>
          <w:sz w:val="24"/>
        </w:rPr>
      </w:pPr>
      <w:r>
        <w:rPr>
          <w:sz w:val="24"/>
        </w:rPr>
        <w:t>RÁKÓCZI FERENC KÁRPÁTALJAI MAGYAR</w:t>
      </w:r>
      <w:r>
        <w:rPr>
          <w:spacing w:val="-23"/>
          <w:sz w:val="24"/>
        </w:rPr>
        <w:t xml:space="preserve"> </w:t>
      </w:r>
      <w:r>
        <w:rPr>
          <w:sz w:val="24"/>
        </w:rPr>
        <w:t>FŐISKOLA Földtudományi és Turizmus Tanszék</w:t>
      </w: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spacing w:before="6"/>
        <w:rPr>
          <w:sz w:val="38"/>
        </w:rPr>
      </w:pPr>
    </w:p>
    <w:p w:rsidR="00A33FF8" w:rsidRPr="000B3095" w:rsidRDefault="007A5ABA">
      <w:pPr>
        <w:pStyle w:val="Cmsor11"/>
        <w:spacing w:before="1"/>
        <w:rPr>
          <w:lang w:val="ru-RU"/>
        </w:rPr>
      </w:pPr>
      <w:r w:rsidRPr="000B3095">
        <w:rPr>
          <w:lang w:val="ru-RU"/>
        </w:rPr>
        <w:t>ПРОГРАМА</w:t>
      </w:r>
    </w:p>
    <w:p w:rsidR="00A33FF8" w:rsidRPr="000B3095" w:rsidRDefault="007A5ABA">
      <w:pPr>
        <w:ind w:left="2458" w:right="2463"/>
        <w:jc w:val="center"/>
        <w:rPr>
          <w:b/>
          <w:sz w:val="32"/>
          <w:lang w:val="ru-RU"/>
        </w:rPr>
      </w:pPr>
      <w:r w:rsidRPr="000B3095">
        <w:rPr>
          <w:b/>
          <w:sz w:val="32"/>
          <w:lang w:val="ru-RU"/>
        </w:rPr>
        <w:t>ВСТУПНОГО ВИПРОБУВАННЯ З ТУРИЗМУ</w:t>
      </w:r>
    </w:p>
    <w:p w:rsidR="00A33FF8" w:rsidRPr="000B3095" w:rsidRDefault="007A5ABA">
      <w:pPr>
        <w:spacing w:before="2" w:line="368" w:lineRule="exact"/>
        <w:ind w:left="1402" w:right="1408"/>
        <w:jc w:val="center"/>
        <w:rPr>
          <w:b/>
          <w:sz w:val="32"/>
          <w:lang w:val="ru-RU"/>
        </w:rPr>
      </w:pPr>
      <w:r w:rsidRPr="000B3095">
        <w:rPr>
          <w:b/>
          <w:sz w:val="32"/>
          <w:lang w:val="ru-RU"/>
        </w:rPr>
        <w:t>Для вступників на ІІ курс навчання</w:t>
      </w:r>
    </w:p>
    <w:p w:rsidR="00A33FF8" w:rsidRPr="000813D8" w:rsidRDefault="007A5ABA">
      <w:pPr>
        <w:spacing w:line="368" w:lineRule="exact"/>
        <w:ind w:left="1407" w:right="1408"/>
        <w:jc w:val="center"/>
        <w:rPr>
          <w:b/>
          <w:sz w:val="32"/>
          <w:lang w:val="ru-RU"/>
        </w:rPr>
      </w:pPr>
      <w:r w:rsidRPr="000813D8">
        <w:rPr>
          <w:b/>
          <w:sz w:val="32"/>
          <w:lang w:val="ru-RU"/>
        </w:rPr>
        <w:t>за освітн</w:t>
      </w:r>
      <w:r w:rsidR="0063226A">
        <w:rPr>
          <w:b/>
          <w:sz w:val="32"/>
          <w:lang w:val="uk-UA"/>
        </w:rPr>
        <w:t>ім ступенем</w:t>
      </w:r>
      <w:r w:rsidRPr="000813D8">
        <w:rPr>
          <w:b/>
          <w:sz w:val="32"/>
          <w:lang w:val="ru-RU"/>
        </w:rPr>
        <w:t xml:space="preserve"> «</w:t>
      </w:r>
      <w:r w:rsidR="0063226A">
        <w:rPr>
          <w:b/>
          <w:sz w:val="32"/>
          <w:lang w:val="uk-UA"/>
        </w:rPr>
        <w:t>Б</w:t>
      </w:r>
      <w:r w:rsidRPr="000813D8">
        <w:rPr>
          <w:b/>
          <w:sz w:val="32"/>
          <w:lang w:val="ru-RU"/>
        </w:rPr>
        <w:t>акалавр»</w:t>
      </w:r>
    </w:p>
    <w:p w:rsidR="00A33FF8" w:rsidRPr="000813D8" w:rsidRDefault="00A33FF8">
      <w:pPr>
        <w:pStyle w:val="Szvegtrzs"/>
        <w:rPr>
          <w:b/>
          <w:sz w:val="34"/>
          <w:lang w:val="ru-RU"/>
        </w:rPr>
      </w:pPr>
    </w:p>
    <w:p w:rsidR="00A33FF8" w:rsidRPr="000813D8" w:rsidRDefault="00A33FF8">
      <w:pPr>
        <w:pStyle w:val="Szvegtrzs"/>
        <w:rPr>
          <w:b/>
          <w:sz w:val="46"/>
          <w:lang w:val="ru-RU"/>
        </w:rPr>
      </w:pPr>
    </w:p>
    <w:p w:rsidR="00A33FF8" w:rsidRPr="000813D8" w:rsidRDefault="007A5ABA">
      <w:pPr>
        <w:ind w:left="2962" w:right="2966"/>
        <w:jc w:val="center"/>
        <w:rPr>
          <w:b/>
          <w:sz w:val="32"/>
          <w:lang w:val="ru-RU"/>
        </w:rPr>
      </w:pPr>
      <w:r>
        <w:rPr>
          <w:b/>
          <w:sz w:val="32"/>
        </w:rPr>
        <w:t>FELV</w:t>
      </w:r>
      <w:r w:rsidRPr="000813D8">
        <w:rPr>
          <w:b/>
          <w:sz w:val="32"/>
          <w:lang w:val="ru-RU"/>
        </w:rPr>
        <w:t>É</w:t>
      </w:r>
      <w:r>
        <w:rPr>
          <w:b/>
          <w:sz w:val="32"/>
        </w:rPr>
        <w:t>TELI</w:t>
      </w:r>
      <w:r w:rsidRPr="000813D8">
        <w:rPr>
          <w:b/>
          <w:sz w:val="32"/>
          <w:lang w:val="ru-RU"/>
        </w:rPr>
        <w:t xml:space="preserve"> </w:t>
      </w:r>
      <w:r>
        <w:rPr>
          <w:b/>
          <w:sz w:val="32"/>
        </w:rPr>
        <w:t>FELADATOK</w:t>
      </w:r>
      <w:r w:rsidRPr="000813D8">
        <w:rPr>
          <w:b/>
          <w:sz w:val="32"/>
          <w:lang w:val="ru-RU"/>
        </w:rPr>
        <w:t xml:space="preserve"> </w:t>
      </w:r>
      <w:r>
        <w:rPr>
          <w:b/>
          <w:sz w:val="32"/>
        </w:rPr>
        <w:t>T</w:t>
      </w:r>
      <w:r w:rsidRPr="000813D8">
        <w:rPr>
          <w:b/>
          <w:sz w:val="32"/>
          <w:lang w:val="ru-RU"/>
        </w:rPr>
        <w:t>É</w:t>
      </w:r>
      <w:r>
        <w:rPr>
          <w:b/>
          <w:sz w:val="32"/>
        </w:rPr>
        <w:t>MAK</w:t>
      </w:r>
      <w:r w:rsidRPr="000813D8">
        <w:rPr>
          <w:b/>
          <w:sz w:val="32"/>
          <w:lang w:val="ru-RU"/>
        </w:rPr>
        <w:t>Ö</w:t>
      </w:r>
      <w:r>
        <w:rPr>
          <w:b/>
          <w:sz w:val="32"/>
        </w:rPr>
        <w:t>REI</w:t>
      </w:r>
      <w:r w:rsidRPr="000813D8">
        <w:rPr>
          <w:b/>
          <w:sz w:val="32"/>
          <w:lang w:val="ru-RU"/>
        </w:rPr>
        <w:t xml:space="preserve"> </w:t>
      </w:r>
      <w:r>
        <w:rPr>
          <w:b/>
          <w:sz w:val="32"/>
        </w:rPr>
        <w:t>TURIZMUSB</w:t>
      </w:r>
      <w:r w:rsidRPr="000813D8">
        <w:rPr>
          <w:b/>
          <w:sz w:val="32"/>
          <w:lang w:val="ru-RU"/>
        </w:rPr>
        <w:t>Ó</w:t>
      </w:r>
      <w:r>
        <w:rPr>
          <w:b/>
          <w:sz w:val="32"/>
        </w:rPr>
        <w:t>L</w:t>
      </w:r>
    </w:p>
    <w:p w:rsidR="00A33FF8" w:rsidRDefault="007A5ABA">
      <w:pPr>
        <w:spacing w:line="365" w:lineRule="exact"/>
        <w:ind w:left="1401" w:right="1408"/>
        <w:jc w:val="center"/>
        <w:rPr>
          <w:b/>
          <w:sz w:val="32"/>
        </w:rPr>
      </w:pPr>
      <w:r>
        <w:rPr>
          <w:b/>
          <w:sz w:val="32"/>
        </w:rPr>
        <w:t xml:space="preserve">BSC szintű képzés II. </w:t>
      </w:r>
      <w:proofErr w:type="gramStart"/>
      <w:r>
        <w:rPr>
          <w:b/>
          <w:sz w:val="32"/>
        </w:rPr>
        <w:t>évfolyamára</w:t>
      </w:r>
      <w:proofErr w:type="gramEnd"/>
      <w:r>
        <w:rPr>
          <w:b/>
          <w:sz w:val="32"/>
        </w:rPr>
        <w:t xml:space="preserve"> felvételizőknek</w:t>
      </w: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spacing w:before="6"/>
        <w:rPr>
          <w:b/>
          <w:sz w:val="28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spacing w:before="6"/>
        <w:rPr>
          <w:b/>
          <w:sz w:val="49"/>
        </w:rPr>
      </w:pPr>
    </w:p>
    <w:p w:rsidR="00A33FF8" w:rsidRPr="000813D8" w:rsidRDefault="007A5ABA">
      <w:pPr>
        <w:pStyle w:val="Szvegtrzs"/>
        <w:ind w:left="1407" w:right="1407"/>
        <w:jc w:val="center"/>
        <w:rPr>
          <w:lang w:val="ru-RU"/>
        </w:rPr>
      </w:pPr>
      <w:r w:rsidRPr="000B3095">
        <w:rPr>
          <w:lang w:val="ru-RU"/>
        </w:rPr>
        <w:t xml:space="preserve">Берегово / </w:t>
      </w:r>
      <w:r>
        <w:t>Beregsz</w:t>
      </w:r>
      <w:r w:rsidRPr="000B3095">
        <w:rPr>
          <w:lang w:val="ru-RU"/>
        </w:rPr>
        <w:t>á</w:t>
      </w:r>
      <w:r>
        <w:t>sz</w:t>
      </w:r>
      <w:r w:rsidRPr="000B3095">
        <w:rPr>
          <w:lang w:val="ru-RU"/>
        </w:rPr>
        <w:t>, 201</w:t>
      </w:r>
      <w:r w:rsidR="000B3095" w:rsidRPr="000813D8">
        <w:rPr>
          <w:lang w:val="ru-RU"/>
        </w:rPr>
        <w:t>9</w:t>
      </w:r>
    </w:p>
    <w:p w:rsidR="00A33FF8" w:rsidRPr="000B3095" w:rsidRDefault="00A33FF8">
      <w:pPr>
        <w:jc w:val="center"/>
        <w:rPr>
          <w:lang w:val="ru-RU"/>
        </w:rPr>
        <w:sectPr w:rsidR="00A33FF8" w:rsidRPr="000B3095">
          <w:type w:val="continuous"/>
          <w:pgSz w:w="11910" w:h="16850"/>
          <w:pgMar w:top="780" w:right="1020" w:bottom="280" w:left="1020" w:header="708" w:footer="708" w:gutter="0"/>
          <w:cols w:space="708"/>
        </w:sectPr>
      </w:pPr>
    </w:p>
    <w:p w:rsidR="00A33FF8" w:rsidRPr="000B3095" w:rsidRDefault="007A5ABA">
      <w:pPr>
        <w:spacing w:before="65"/>
        <w:ind w:left="1407" w:right="697"/>
        <w:jc w:val="center"/>
        <w:rPr>
          <w:i/>
          <w:sz w:val="24"/>
          <w:lang w:val="ru-RU"/>
        </w:rPr>
      </w:pPr>
      <w:r w:rsidRPr="000B3095">
        <w:rPr>
          <w:i/>
          <w:sz w:val="24"/>
          <w:lang w:val="ru-RU"/>
        </w:rPr>
        <w:lastRenderedPageBreak/>
        <w:t>ЗАТВЕРДЖУЮ</w:t>
      </w:r>
    </w:p>
    <w:p w:rsidR="00A33FF8" w:rsidRPr="000B3095" w:rsidRDefault="00A33FF8">
      <w:pPr>
        <w:pStyle w:val="Szvegtrzs"/>
        <w:spacing w:before="4"/>
        <w:rPr>
          <w:i/>
          <w:sz w:val="21"/>
          <w:lang w:val="ru-RU"/>
        </w:rPr>
      </w:pPr>
    </w:p>
    <w:p w:rsidR="00A33FF8" w:rsidRPr="000B3095" w:rsidRDefault="007A5ABA">
      <w:pPr>
        <w:tabs>
          <w:tab w:val="left" w:pos="7916"/>
        </w:tabs>
        <w:spacing w:before="90"/>
        <w:ind w:left="6181"/>
        <w:rPr>
          <w:i/>
          <w:sz w:val="24"/>
          <w:lang w:val="ru-RU"/>
        </w:rPr>
      </w:pPr>
      <w:r w:rsidRPr="000B3095">
        <w:rPr>
          <w:sz w:val="24"/>
          <w:u w:val="single"/>
          <w:lang w:val="ru-RU"/>
        </w:rPr>
        <w:t xml:space="preserve"> </w:t>
      </w:r>
      <w:r w:rsidRPr="000B3095">
        <w:rPr>
          <w:sz w:val="24"/>
          <w:u w:val="single"/>
          <w:lang w:val="ru-RU"/>
        </w:rPr>
        <w:tab/>
      </w:r>
      <w:r w:rsidRPr="000B3095">
        <w:rPr>
          <w:i/>
          <w:sz w:val="24"/>
          <w:lang w:val="ru-RU"/>
        </w:rPr>
        <w:t>І.І. Орос</w:t>
      </w:r>
      <w:r w:rsidRPr="000B3095">
        <w:rPr>
          <w:i/>
          <w:spacing w:val="-2"/>
          <w:sz w:val="24"/>
          <w:lang w:val="ru-RU"/>
        </w:rPr>
        <w:t xml:space="preserve"> </w:t>
      </w:r>
      <w:r w:rsidRPr="000B3095">
        <w:rPr>
          <w:i/>
          <w:sz w:val="24"/>
          <w:lang w:val="ru-RU"/>
        </w:rPr>
        <w:t>(ректор)</w:t>
      </w:r>
    </w:p>
    <w:p w:rsidR="00A33FF8" w:rsidRPr="000B3095" w:rsidRDefault="00A33FF8">
      <w:pPr>
        <w:pStyle w:val="Szvegtrzs"/>
        <w:spacing w:before="11"/>
        <w:rPr>
          <w:i/>
          <w:sz w:val="23"/>
          <w:lang w:val="ru-RU"/>
        </w:rPr>
      </w:pPr>
    </w:p>
    <w:p w:rsidR="00A33FF8" w:rsidRPr="000B3095" w:rsidRDefault="007A5ABA">
      <w:pPr>
        <w:tabs>
          <w:tab w:val="left" w:pos="6701"/>
          <w:tab w:val="left" w:pos="8748"/>
        </w:tabs>
        <w:ind w:left="6087"/>
        <w:rPr>
          <w:i/>
          <w:sz w:val="24"/>
          <w:lang w:val="ru-RU"/>
        </w:rPr>
      </w:pPr>
      <w:r w:rsidRPr="000B3095">
        <w:rPr>
          <w:i/>
          <w:sz w:val="24"/>
          <w:lang w:val="ru-RU"/>
        </w:rPr>
        <w:t>„</w:t>
      </w:r>
      <w:r w:rsidRPr="000B3095">
        <w:rPr>
          <w:i/>
          <w:sz w:val="24"/>
          <w:u w:val="single"/>
          <w:lang w:val="ru-RU"/>
        </w:rPr>
        <w:t xml:space="preserve"> </w:t>
      </w:r>
      <w:r w:rsidRPr="000B3095">
        <w:rPr>
          <w:i/>
          <w:sz w:val="24"/>
          <w:u w:val="single"/>
          <w:lang w:val="ru-RU"/>
        </w:rPr>
        <w:tab/>
      </w:r>
      <w:r w:rsidRPr="000B3095">
        <w:rPr>
          <w:i/>
          <w:sz w:val="24"/>
          <w:lang w:val="ru-RU"/>
        </w:rPr>
        <w:t>”</w:t>
      </w:r>
      <w:r w:rsidRPr="000B3095">
        <w:rPr>
          <w:i/>
          <w:sz w:val="24"/>
          <w:u w:val="single"/>
          <w:lang w:val="ru-RU"/>
        </w:rPr>
        <w:t xml:space="preserve"> </w:t>
      </w:r>
      <w:r w:rsidRPr="000B3095">
        <w:rPr>
          <w:i/>
          <w:sz w:val="24"/>
          <w:u w:val="single"/>
          <w:lang w:val="ru-RU"/>
        </w:rPr>
        <w:tab/>
      </w:r>
      <w:r w:rsidRPr="000B3095">
        <w:rPr>
          <w:i/>
          <w:sz w:val="24"/>
          <w:lang w:val="ru-RU"/>
        </w:rPr>
        <w:t>201</w:t>
      </w:r>
      <w:r w:rsidR="000B3095" w:rsidRPr="000813D8">
        <w:rPr>
          <w:i/>
          <w:sz w:val="24"/>
          <w:lang w:val="ru-RU"/>
        </w:rPr>
        <w:t>9</w:t>
      </w:r>
      <w:r w:rsidRPr="000B3095">
        <w:rPr>
          <w:i/>
          <w:sz w:val="24"/>
          <w:lang w:val="ru-RU"/>
        </w:rPr>
        <w:t xml:space="preserve"> року</w:t>
      </w:r>
    </w:p>
    <w:p w:rsidR="00A33FF8" w:rsidRPr="000B3095" w:rsidRDefault="00A33FF8">
      <w:pPr>
        <w:pStyle w:val="Szvegtrzs"/>
        <w:rPr>
          <w:i/>
          <w:sz w:val="20"/>
          <w:lang w:val="ru-RU"/>
        </w:rPr>
      </w:pPr>
    </w:p>
    <w:p w:rsidR="00A33FF8" w:rsidRPr="000B3095" w:rsidRDefault="00A33FF8">
      <w:pPr>
        <w:pStyle w:val="Szvegtrzs"/>
        <w:rPr>
          <w:i/>
          <w:sz w:val="17"/>
          <w:lang w:val="ru-RU"/>
        </w:rPr>
      </w:pPr>
    </w:p>
    <w:p w:rsidR="00A33FF8" w:rsidRPr="000B3095" w:rsidRDefault="007A5ABA">
      <w:pPr>
        <w:spacing w:before="90"/>
        <w:ind w:left="1407" w:right="700"/>
        <w:jc w:val="center"/>
        <w:rPr>
          <w:i/>
          <w:sz w:val="24"/>
          <w:lang w:val="ru-RU"/>
        </w:rPr>
      </w:pPr>
      <w:r>
        <w:rPr>
          <w:i/>
          <w:sz w:val="24"/>
        </w:rPr>
        <w:t>J</w:t>
      </w:r>
      <w:r w:rsidRPr="000B3095">
        <w:rPr>
          <w:i/>
          <w:sz w:val="24"/>
          <w:lang w:val="ru-RU"/>
        </w:rPr>
        <w:t>Ó</w:t>
      </w:r>
      <w:r>
        <w:rPr>
          <w:i/>
          <w:sz w:val="24"/>
        </w:rPr>
        <w:t>V</w:t>
      </w:r>
      <w:r w:rsidRPr="000B3095">
        <w:rPr>
          <w:i/>
          <w:sz w:val="24"/>
          <w:lang w:val="ru-RU"/>
        </w:rPr>
        <w:t>Á</w:t>
      </w:r>
      <w:r>
        <w:rPr>
          <w:i/>
          <w:sz w:val="24"/>
        </w:rPr>
        <w:t>HAGYTA</w:t>
      </w:r>
    </w:p>
    <w:p w:rsidR="00A33FF8" w:rsidRPr="000B3095" w:rsidRDefault="00A33FF8">
      <w:pPr>
        <w:pStyle w:val="Szvegtrzs"/>
        <w:rPr>
          <w:i/>
          <w:sz w:val="20"/>
          <w:lang w:val="ru-RU"/>
        </w:rPr>
      </w:pPr>
    </w:p>
    <w:p w:rsidR="00A33FF8" w:rsidRPr="000B3095" w:rsidRDefault="00A33FF8">
      <w:pPr>
        <w:pStyle w:val="Szvegtrzs"/>
        <w:spacing w:before="4"/>
        <w:rPr>
          <w:i/>
          <w:sz w:val="25"/>
          <w:lang w:val="ru-RU"/>
        </w:rPr>
      </w:pPr>
    </w:p>
    <w:p w:rsidR="00A33FF8" w:rsidRPr="000B3095" w:rsidRDefault="007A5ABA">
      <w:pPr>
        <w:tabs>
          <w:tab w:val="left" w:pos="7753"/>
          <w:tab w:val="left" w:pos="9001"/>
          <w:tab w:val="left" w:pos="9620"/>
        </w:tabs>
        <w:spacing w:before="90" w:line="480" w:lineRule="auto"/>
        <w:ind w:left="6546" w:right="110" w:hanging="473"/>
        <w:rPr>
          <w:i/>
          <w:sz w:val="24"/>
          <w:lang w:val="ru-RU"/>
        </w:rPr>
      </w:pPr>
      <w:r w:rsidRPr="000B3095">
        <w:rPr>
          <w:sz w:val="24"/>
          <w:u w:val="single"/>
          <w:lang w:val="ru-RU"/>
        </w:rPr>
        <w:t xml:space="preserve"> </w:t>
      </w:r>
      <w:r w:rsidRPr="000B3095">
        <w:rPr>
          <w:sz w:val="24"/>
          <w:u w:val="single"/>
          <w:lang w:val="ru-RU"/>
        </w:rPr>
        <w:tab/>
      </w:r>
      <w:r w:rsidRPr="000B3095">
        <w:rPr>
          <w:sz w:val="24"/>
          <w:u w:val="single"/>
          <w:lang w:val="ru-RU"/>
        </w:rPr>
        <w:tab/>
      </w:r>
      <w:r>
        <w:rPr>
          <w:i/>
          <w:sz w:val="24"/>
        </w:rPr>
        <w:t>Orosz</w:t>
      </w:r>
      <w:r w:rsidRPr="000B3095">
        <w:rPr>
          <w:i/>
          <w:sz w:val="24"/>
          <w:lang w:val="ru-RU"/>
        </w:rPr>
        <w:t xml:space="preserve"> </w:t>
      </w:r>
      <w:r>
        <w:rPr>
          <w:i/>
          <w:sz w:val="24"/>
        </w:rPr>
        <w:t>Ildik</w:t>
      </w:r>
      <w:r w:rsidRPr="000B3095">
        <w:rPr>
          <w:i/>
          <w:sz w:val="24"/>
          <w:lang w:val="ru-RU"/>
        </w:rPr>
        <w:t>ó (</w:t>
      </w:r>
      <w:r>
        <w:rPr>
          <w:i/>
          <w:sz w:val="24"/>
        </w:rPr>
        <w:t>rektor</w:t>
      </w:r>
      <w:r w:rsidRPr="000B3095">
        <w:rPr>
          <w:i/>
          <w:sz w:val="24"/>
          <w:lang w:val="ru-RU"/>
        </w:rPr>
        <w:t>) 201</w:t>
      </w:r>
      <w:r w:rsidR="000B3095" w:rsidRPr="000813D8">
        <w:rPr>
          <w:i/>
          <w:sz w:val="24"/>
          <w:lang w:val="ru-RU"/>
        </w:rPr>
        <w:t>9</w:t>
      </w:r>
      <w:r w:rsidRPr="000B3095">
        <w:rPr>
          <w:i/>
          <w:sz w:val="24"/>
          <w:lang w:val="ru-RU"/>
        </w:rPr>
        <w:t>.</w:t>
      </w:r>
      <w:r w:rsidRPr="000B3095">
        <w:rPr>
          <w:i/>
          <w:sz w:val="24"/>
          <w:u w:val="single"/>
          <w:lang w:val="ru-RU"/>
        </w:rPr>
        <w:t xml:space="preserve"> </w:t>
      </w:r>
      <w:r w:rsidRPr="000B3095">
        <w:rPr>
          <w:i/>
          <w:sz w:val="24"/>
          <w:u w:val="single"/>
          <w:lang w:val="ru-RU"/>
        </w:rPr>
        <w:tab/>
      </w:r>
      <w:r w:rsidRPr="000B3095">
        <w:rPr>
          <w:i/>
          <w:sz w:val="24"/>
          <w:u w:val="single"/>
          <w:lang w:val="ru-RU"/>
        </w:rPr>
        <w:tab/>
      </w:r>
      <w:r w:rsidRPr="000B3095">
        <w:rPr>
          <w:i/>
          <w:sz w:val="24"/>
          <w:lang w:val="ru-RU"/>
        </w:rPr>
        <w:t>„</w:t>
      </w:r>
      <w:r w:rsidRPr="000B3095">
        <w:rPr>
          <w:i/>
          <w:sz w:val="24"/>
          <w:u w:val="single"/>
          <w:lang w:val="ru-RU"/>
        </w:rPr>
        <w:t xml:space="preserve"> </w:t>
      </w:r>
      <w:r w:rsidRPr="000B3095">
        <w:rPr>
          <w:i/>
          <w:sz w:val="24"/>
          <w:u w:val="single"/>
          <w:lang w:val="ru-RU"/>
        </w:rPr>
        <w:tab/>
      </w:r>
      <w:r w:rsidRPr="000B3095">
        <w:rPr>
          <w:i/>
          <w:sz w:val="24"/>
          <w:lang w:val="ru-RU"/>
        </w:rPr>
        <w:t>”</w:t>
      </w:r>
    </w:p>
    <w:p w:rsidR="00A33FF8" w:rsidRPr="000B3095" w:rsidRDefault="00A33FF8">
      <w:pPr>
        <w:pStyle w:val="Szvegtrzs"/>
        <w:rPr>
          <w:i/>
          <w:sz w:val="26"/>
          <w:lang w:val="ru-RU"/>
        </w:rPr>
      </w:pPr>
    </w:p>
    <w:p w:rsidR="00A33FF8" w:rsidRPr="000B3095" w:rsidRDefault="00A33FF8">
      <w:pPr>
        <w:pStyle w:val="Szvegtrzs"/>
        <w:spacing w:before="10"/>
        <w:rPr>
          <w:i/>
          <w:sz w:val="22"/>
          <w:lang w:val="ru-RU"/>
        </w:rPr>
      </w:pPr>
    </w:p>
    <w:p w:rsidR="00A33FF8" w:rsidRPr="000B3095" w:rsidRDefault="007A5ABA">
      <w:pPr>
        <w:pStyle w:val="Szvegtrzs"/>
        <w:ind w:left="1407" w:right="1407"/>
        <w:jc w:val="center"/>
        <w:rPr>
          <w:lang w:val="ru-RU"/>
        </w:rPr>
      </w:pPr>
      <w:r>
        <w:t>Kidolgozt</w:t>
      </w:r>
      <w:r w:rsidRPr="000B3095">
        <w:rPr>
          <w:lang w:val="ru-RU"/>
        </w:rPr>
        <w:t>á</w:t>
      </w:r>
      <w:r>
        <w:t>k</w:t>
      </w:r>
    </w:p>
    <w:p w:rsidR="00A33FF8" w:rsidRPr="000B3095" w:rsidRDefault="007A5ABA">
      <w:pPr>
        <w:pStyle w:val="Szvegtrzs"/>
        <w:ind w:left="2498" w:right="2498" w:hanging="5"/>
        <w:jc w:val="center"/>
        <w:rPr>
          <w:lang w:val="ru-RU"/>
        </w:rPr>
      </w:pPr>
      <w:proofErr w:type="gramStart"/>
      <w:r>
        <w:t>a</w:t>
      </w:r>
      <w:proofErr w:type="gramEnd"/>
      <w:r w:rsidRPr="000B3095">
        <w:rPr>
          <w:lang w:val="ru-RU"/>
        </w:rPr>
        <w:t xml:space="preserve"> </w:t>
      </w:r>
      <w:r>
        <w:t>II</w:t>
      </w:r>
      <w:r w:rsidRPr="000B3095">
        <w:rPr>
          <w:lang w:val="ru-RU"/>
        </w:rPr>
        <w:t xml:space="preserve">. </w:t>
      </w:r>
      <w:r>
        <w:t>R</w:t>
      </w:r>
      <w:r w:rsidRPr="000B3095">
        <w:rPr>
          <w:lang w:val="ru-RU"/>
        </w:rPr>
        <w:t>á</w:t>
      </w:r>
      <w:r>
        <w:t>k</w:t>
      </w:r>
      <w:r w:rsidRPr="000B3095">
        <w:rPr>
          <w:lang w:val="ru-RU"/>
        </w:rPr>
        <w:t>ó</w:t>
      </w:r>
      <w:r>
        <w:t>czi</w:t>
      </w:r>
      <w:r w:rsidRPr="000B3095">
        <w:rPr>
          <w:lang w:val="ru-RU"/>
        </w:rPr>
        <w:t xml:space="preserve"> </w:t>
      </w:r>
      <w:r>
        <w:t>Ferenc</w:t>
      </w:r>
      <w:r w:rsidRPr="000B3095">
        <w:rPr>
          <w:lang w:val="ru-RU"/>
        </w:rPr>
        <w:t xml:space="preserve"> </w:t>
      </w:r>
      <w:r>
        <w:t>K</w:t>
      </w:r>
      <w:r w:rsidRPr="000B3095">
        <w:rPr>
          <w:lang w:val="ru-RU"/>
        </w:rPr>
        <w:t>á</w:t>
      </w:r>
      <w:r>
        <w:t>rp</w:t>
      </w:r>
      <w:r w:rsidRPr="000B3095">
        <w:rPr>
          <w:lang w:val="ru-RU"/>
        </w:rPr>
        <w:t>á</w:t>
      </w:r>
      <w:r>
        <w:t>taljai</w:t>
      </w:r>
      <w:r w:rsidRPr="000B3095">
        <w:rPr>
          <w:lang w:val="ru-RU"/>
        </w:rPr>
        <w:t xml:space="preserve"> </w:t>
      </w:r>
      <w:r>
        <w:t>Magyar</w:t>
      </w:r>
      <w:r w:rsidRPr="000B3095">
        <w:rPr>
          <w:lang w:val="ru-RU"/>
        </w:rPr>
        <w:t xml:space="preserve"> </w:t>
      </w:r>
      <w:r>
        <w:t>F</w:t>
      </w:r>
      <w:r w:rsidRPr="000B3095">
        <w:rPr>
          <w:lang w:val="ru-RU"/>
        </w:rPr>
        <w:t>ő</w:t>
      </w:r>
      <w:r>
        <w:t>iskola</w:t>
      </w:r>
      <w:r w:rsidRPr="000B3095">
        <w:rPr>
          <w:lang w:val="ru-RU"/>
        </w:rPr>
        <w:t xml:space="preserve"> </w:t>
      </w:r>
      <w:r>
        <w:t>F</w:t>
      </w:r>
      <w:r w:rsidRPr="000B3095">
        <w:rPr>
          <w:lang w:val="ru-RU"/>
        </w:rPr>
        <w:t>ö</w:t>
      </w:r>
      <w:r>
        <w:t>ldtudom</w:t>
      </w:r>
      <w:r w:rsidRPr="000B3095">
        <w:rPr>
          <w:lang w:val="ru-RU"/>
        </w:rPr>
        <w:t>á</w:t>
      </w:r>
      <w:r>
        <w:t>nyi</w:t>
      </w:r>
      <w:r w:rsidRPr="000B3095">
        <w:rPr>
          <w:lang w:val="ru-RU"/>
        </w:rPr>
        <w:t xml:space="preserve"> é</w:t>
      </w:r>
      <w:r>
        <w:t>s</w:t>
      </w:r>
      <w:r w:rsidRPr="000B3095">
        <w:rPr>
          <w:lang w:val="ru-RU"/>
        </w:rPr>
        <w:t xml:space="preserve"> </w:t>
      </w:r>
      <w:r>
        <w:t>Turizmus</w:t>
      </w:r>
      <w:r w:rsidRPr="000B3095">
        <w:rPr>
          <w:lang w:val="ru-RU"/>
        </w:rPr>
        <w:t xml:space="preserve"> </w:t>
      </w:r>
      <w:r>
        <w:t>Tansz</w:t>
      </w:r>
      <w:r w:rsidRPr="000B3095">
        <w:rPr>
          <w:lang w:val="ru-RU"/>
        </w:rPr>
        <w:t>é</w:t>
      </w:r>
      <w:r>
        <w:t>k</w:t>
      </w:r>
      <w:r w:rsidRPr="000B3095">
        <w:rPr>
          <w:lang w:val="ru-RU"/>
        </w:rPr>
        <w:t xml:space="preserve"> </w:t>
      </w:r>
      <w:r>
        <w:t>munkat</w:t>
      </w:r>
      <w:r w:rsidRPr="000B3095">
        <w:rPr>
          <w:lang w:val="ru-RU"/>
        </w:rPr>
        <w:t>á</w:t>
      </w:r>
      <w:r>
        <w:t>rsai</w:t>
      </w:r>
      <w:r w:rsidRPr="000B3095">
        <w:rPr>
          <w:lang w:val="ru-RU"/>
        </w:rPr>
        <w:t xml:space="preserve">: </w:t>
      </w:r>
      <w:r>
        <w:t>Berghauer</w:t>
      </w:r>
      <w:r w:rsidRPr="000B3095">
        <w:rPr>
          <w:lang w:val="ru-RU"/>
        </w:rPr>
        <w:t xml:space="preserve"> </w:t>
      </w:r>
      <w:r>
        <w:t>S</w:t>
      </w:r>
      <w:r w:rsidRPr="000B3095">
        <w:rPr>
          <w:lang w:val="ru-RU"/>
        </w:rPr>
        <w:t>á</w:t>
      </w:r>
      <w:r>
        <w:t>ndor</w:t>
      </w:r>
    </w:p>
    <w:p w:rsidR="00A33FF8" w:rsidRDefault="007A5ABA">
      <w:pPr>
        <w:pStyle w:val="Szvegtrzs"/>
        <w:ind w:left="4289" w:right="4274" w:firstLine="112"/>
      </w:pPr>
      <w:r>
        <w:t>Sass</w:t>
      </w:r>
      <w:r w:rsidRPr="000813D8">
        <w:t xml:space="preserve"> </w:t>
      </w:r>
      <w:r>
        <w:t>Enik</w:t>
      </w:r>
      <w:r w:rsidRPr="000813D8">
        <w:t xml:space="preserve">ő </w:t>
      </w:r>
      <w:r>
        <w:t>Tarpai</w:t>
      </w:r>
      <w:r w:rsidRPr="000813D8">
        <w:t xml:space="preserve"> </w:t>
      </w:r>
      <w:r>
        <w:t>J</w:t>
      </w:r>
      <w:r w:rsidRPr="000813D8">
        <w:t>ó</w:t>
      </w:r>
      <w:r>
        <w:t>zsef</w:t>
      </w:r>
    </w:p>
    <w:p w:rsidR="000B3095" w:rsidRPr="000B3095" w:rsidRDefault="000B3095">
      <w:pPr>
        <w:pStyle w:val="Szvegtrzs"/>
        <w:ind w:left="4289" w:right="4274" w:firstLine="112"/>
        <w:rPr>
          <w:lang w:val="hu-HU"/>
        </w:rPr>
      </w:pPr>
      <w:r>
        <w:rPr>
          <w:lang w:val="hu-HU"/>
        </w:rPr>
        <w:t>Tóth Attila</w:t>
      </w:r>
    </w:p>
    <w:p w:rsidR="00A33FF8" w:rsidRPr="000813D8" w:rsidRDefault="00A33FF8"/>
    <w:p w:rsidR="000B3095" w:rsidRPr="000813D8" w:rsidRDefault="000B3095">
      <w:pPr>
        <w:sectPr w:rsidR="000B3095" w:rsidRPr="000813D8">
          <w:footerReference w:type="default" r:id="rId8"/>
          <w:pgSz w:w="11910" w:h="16850"/>
          <w:pgMar w:top="1340" w:right="1020" w:bottom="920" w:left="1020" w:header="0" w:footer="731" w:gutter="0"/>
          <w:pgNumType w:start="2"/>
          <w:cols w:space="708"/>
        </w:sectPr>
      </w:pPr>
    </w:p>
    <w:p w:rsidR="00A33FF8" w:rsidRPr="000B3095" w:rsidRDefault="007A5ABA">
      <w:pPr>
        <w:pStyle w:val="Cmsor21"/>
        <w:spacing w:before="69"/>
        <w:ind w:left="4544"/>
        <w:rPr>
          <w:lang w:val="ru-RU"/>
        </w:rPr>
      </w:pPr>
      <w:r>
        <w:lastRenderedPageBreak/>
        <w:t>El</w:t>
      </w:r>
      <w:r w:rsidRPr="000B3095">
        <w:rPr>
          <w:lang w:val="ru-RU"/>
        </w:rPr>
        <w:t>ő</w:t>
      </w:r>
      <w:r>
        <w:t>sz</w:t>
      </w:r>
      <w:r w:rsidRPr="000B3095">
        <w:rPr>
          <w:lang w:val="ru-RU"/>
        </w:rPr>
        <w:t>ó</w:t>
      </w:r>
    </w:p>
    <w:p w:rsidR="00A33FF8" w:rsidRPr="000B3095" w:rsidRDefault="00A33FF8">
      <w:pPr>
        <w:pStyle w:val="Szvegtrzs"/>
        <w:spacing w:before="5"/>
        <w:rPr>
          <w:b/>
          <w:sz w:val="23"/>
          <w:lang w:val="ru-RU"/>
        </w:rPr>
      </w:pPr>
    </w:p>
    <w:p w:rsidR="00A33FF8" w:rsidRPr="000B3095" w:rsidRDefault="007A5ABA">
      <w:pPr>
        <w:pStyle w:val="Szvegtrzs"/>
        <w:ind w:left="112" w:right="112"/>
        <w:jc w:val="both"/>
        <w:rPr>
          <w:lang w:val="hu-HU"/>
        </w:rPr>
      </w:pPr>
      <w:r w:rsidRPr="000B3095">
        <w:rPr>
          <w:lang w:val="hu-HU"/>
        </w:rPr>
        <w:t xml:space="preserve">Jelen tájékoztató a főiskolánkra BSc képzésre jelentkező és itt turizmus írásbeli vizsgát tevő diákok számára nyújt segítséget. Az idén meghirdetésre kerülő szakjainkról, valamint az adott szakokra kötelező felvételi rendszerről, a dolgozatok pontozásáról és értékeléséről intézményünk </w:t>
      </w:r>
      <w:r w:rsidRPr="000B3095">
        <w:rPr>
          <w:b/>
          <w:lang w:val="hu-HU"/>
        </w:rPr>
        <w:t>Felvételi tájékoztató</w:t>
      </w:r>
      <w:r w:rsidRPr="000B3095">
        <w:rPr>
          <w:lang w:val="hu-HU"/>
        </w:rPr>
        <w:t>ja nyújt bővebb információt.</w:t>
      </w:r>
    </w:p>
    <w:p w:rsidR="00A33FF8" w:rsidRPr="000B3095" w:rsidRDefault="007A5ABA" w:rsidP="000813D8">
      <w:pPr>
        <w:pStyle w:val="Szvegtrzs"/>
        <w:ind w:left="142" w:right="89" w:firstLine="709"/>
        <w:rPr>
          <w:lang w:val="hu-HU"/>
        </w:rPr>
      </w:pPr>
      <w:r w:rsidRPr="000B3095">
        <w:rPr>
          <w:lang w:val="hu-HU"/>
        </w:rPr>
        <w:t>A turizmus felvételi vizsga megírására 90 perc áll a jelentkezők rendelkezésére. A vizsgadolgozat</w:t>
      </w:r>
      <w:r w:rsidR="000B3095" w:rsidRPr="000B3095">
        <w:rPr>
          <w:lang w:val="hu-HU"/>
        </w:rPr>
        <w:t>ot</w:t>
      </w:r>
      <w:r w:rsidRPr="000B3095">
        <w:rPr>
          <w:lang w:val="hu-HU"/>
        </w:rPr>
        <w:t xml:space="preserve"> </w:t>
      </w:r>
      <w:r w:rsidR="000B3095" w:rsidRPr="000B3095">
        <w:rPr>
          <w:lang w:val="hu-HU"/>
        </w:rPr>
        <w:t>30</w:t>
      </w:r>
      <w:r w:rsidRPr="000B3095">
        <w:rPr>
          <w:lang w:val="hu-HU"/>
        </w:rPr>
        <w:t xml:space="preserve"> </w:t>
      </w:r>
      <w:r w:rsidR="000B3095" w:rsidRPr="000B3095">
        <w:rPr>
          <w:lang w:val="hu-HU"/>
        </w:rPr>
        <w:t>tesz</w:t>
      </w:r>
      <w:r w:rsidR="000B3095">
        <w:rPr>
          <w:lang w:val="hu-HU"/>
        </w:rPr>
        <w:t>t</w:t>
      </w:r>
      <w:r w:rsidR="000B3095" w:rsidRPr="000B3095">
        <w:rPr>
          <w:lang w:val="hu-HU"/>
        </w:rPr>
        <w:t>kérdés, 4 fogalom meghatározás, 2 felsorolási feladatból és egy esszékérdés alkotja, amelyek helyes kidolgozása esetén-m</w:t>
      </w:r>
      <w:r w:rsidRPr="000B3095">
        <w:rPr>
          <w:lang w:val="hu-HU"/>
        </w:rPr>
        <w:t>aximum 100 pontot érhet el a jelentkező.</w:t>
      </w:r>
    </w:p>
    <w:p w:rsidR="000B3095" w:rsidRPr="000B3095" w:rsidRDefault="000B3095" w:rsidP="000813D8">
      <w:pPr>
        <w:pStyle w:val="Szvegtrzs"/>
        <w:ind w:left="142" w:right="89" w:firstLine="709"/>
        <w:rPr>
          <w:lang w:val="hu-HU"/>
        </w:rPr>
      </w:pPr>
    </w:p>
    <w:p w:rsidR="000B3095" w:rsidRPr="000B3095" w:rsidRDefault="000B3095" w:rsidP="000B3095">
      <w:pPr>
        <w:pStyle w:val="Szvegtrzs"/>
        <w:ind w:left="821" w:right="1331"/>
        <w:rPr>
          <w:lang w:val="hu-HU"/>
        </w:rPr>
      </w:pPr>
    </w:p>
    <w:p w:rsidR="000B3095" w:rsidRPr="000B3095" w:rsidRDefault="000B3095">
      <w:pPr>
        <w:rPr>
          <w:b/>
          <w:bCs/>
          <w:sz w:val="24"/>
          <w:szCs w:val="24"/>
          <w:lang w:val="hu-HU"/>
        </w:rPr>
      </w:pPr>
      <w:r w:rsidRPr="000B3095">
        <w:rPr>
          <w:lang w:val="hu-HU"/>
        </w:rPr>
        <w:br w:type="page"/>
      </w:r>
    </w:p>
    <w:p w:rsidR="00A33FF8" w:rsidRDefault="007A5ABA">
      <w:pPr>
        <w:pStyle w:val="Cmsor31"/>
        <w:ind w:firstLine="0"/>
      </w:pPr>
      <w:r>
        <w:lastRenderedPageBreak/>
        <w:t>A FELVÉTELI VIZSGA TÉMAKÖREI</w:t>
      </w:r>
    </w:p>
    <w:p w:rsidR="00A33FF8" w:rsidRDefault="00A33FF8">
      <w:pPr>
        <w:pStyle w:val="Szvegtrzs"/>
        <w:spacing w:before="4"/>
        <w:rPr>
          <w:b/>
        </w:rPr>
      </w:pPr>
    </w:p>
    <w:p w:rsidR="00A33FF8" w:rsidRDefault="007A5ABA" w:rsidP="00D6011E">
      <w:pPr>
        <w:pStyle w:val="Listaszerbekezds"/>
        <w:numPr>
          <w:ilvl w:val="1"/>
          <w:numId w:val="2"/>
        </w:numPr>
        <w:tabs>
          <w:tab w:val="left" w:pos="3837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Általános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turizmuselmélet</w:t>
      </w:r>
    </w:p>
    <w:p w:rsidR="00A33FF8" w:rsidRDefault="00A33FF8">
      <w:pPr>
        <w:pStyle w:val="Szvegtrzs"/>
        <w:spacing w:before="1"/>
        <w:rPr>
          <w:b/>
          <w:sz w:val="32"/>
        </w:rPr>
      </w:pPr>
    </w:p>
    <w:p w:rsidR="00A33FF8" w:rsidRDefault="007A5ABA">
      <w:pPr>
        <w:pStyle w:val="Szvegtrzs"/>
        <w:spacing w:line="336" w:lineRule="auto"/>
        <w:ind w:left="112" w:right="115" w:firstLine="425"/>
        <w:jc w:val="both"/>
      </w:pPr>
      <w:r>
        <w:t>A turizmus tudományos megközelítése. A turizmus a tudományok világában. A turizmus kutatási problémái. A turizmus forrásai. A turizmus fogalmának fejlődési fázisai.</w:t>
      </w:r>
    </w:p>
    <w:p w:rsidR="00A33FF8" w:rsidRDefault="007A5ABA">
      <w:pPr>
        <w:pStyle w:val="Szvegtrzs"/>
        <w:spacing w:before="3" w:line="336" w:lineRule="auto"/>
        <w:ind w:left="112" w:right="111" w:firstLine="425"/>
        <w:jc w:val="both"/>
      </w:pPr>
      <w:r>
        <w:t>A turizmus osztályozása. Kategóriák és azok értelmezése a turizmusban. A turizmus formái. A turizmus típusa. A turizmus fajtái.</w:t>
      </w:r>
    </w:p>
    <w:p w:rsidR="00A33FF8" w:rsidRDefault="007A5ABA">
      <w:pPr>
        <w:pStyle w:val="Szvegtrzs"/>
        <w:spacing w:before="3" w:line="336" w:lineRule="auto"/>
        <w:ind w:left="112" w:right="114" w:firstLine="425"/>
        <w:jc w:val="both"/>
      </w:pPr>
      <w:r>
        <w:t>A turisztikai kereslet összetevői. Motiváció és turizmus. Szabadidő és turizmus. Jövedelem és turizmus. A szocializáció szerepe a turizmusban.</w:t>
      </w:r>
    </w:p>
    <w:p w:rsidR="00A33FF8" w:rsidRDefault="007A5ABA">
      <w:pPr>
        <w:pStyle w:val="Szvegtrzs"/>
        <w:spacing w:before="4"/>
        <w:ind w:left="538"/>
      </w:pPr>
      <w:r>
        <w:t>A turisztikai kereslet megtestesítőije: a turista. A turisták tipizálása. A turisztikai magatartás.</w:t>
      </w:r>
    </w:p>
    <w:p w:rsidR="00A33FF8" w:rsidRDefault="007A5ABA">
      <w:pPr>
        <w:pStyle w:val="Szvegtrzs"/>
        <w:spacing w:before="110"/>
        <w:ind w:left="112"/>
      </w:pPr>
      <w:r>
        <w:t xml:space="preserve">Az utazási </w:t>
      </w:r>
      <w:proofErr w:type="gramStart"/>
      <w:r>
        <w:t>szokások .</w:t>
      </w:r>
      <w:proofErr w:type="gramEnd"/>
      <w:r>
        <w:t xml:space="preserve"> A turisztikai trendek humán tényezői</w:t>
      </w:r>
    </w:p>
    <w:p w:rsidR="00A33FF8" w:rsidRDefault="007A5ABA">
      <w:pPr>
        <w:pStyle w:val="Szvegtrzs"/>
        <w:spacing w:before="110" w:line="336" w:lineRule="auto"/>
        <w:ind w:left="112" w:right="111" w:firstLine="425"/>
        <w:jc w:val="both"/>
      </w:pPr>
      <w:r>
        <w:t xml:space="preserve">A turisztikai kínálat struktúrája. A turizmus </w:t>
      </w:r>
      <w:proofErr w:type="gramStart"/>
      <w:r>
        <w:t>feltételrendszere .</w:t>
      </w:r>
      <w:proofErr w:type="gramEnd"/>
      <w:r>
        <w:t xml:space="preserve"> A turizmus </w:t>
      </w:r>
      <w:proofErr w:type="gramStart"/>
      <w:r>
        <w:t>biztonságfaktorai .</w:t>
      </w:r>
      <w:proofErr w:type="gramEnd"/>
      <w:r>
        <w:t xml:space="preserve"> A fogadókészség szerepe. A fogadóképesség elemei</w:t>
      </w:r>
    </w:p>
    <w:p w:rsidR="00A33FF8" w:rsidRDefault="007A5ABA">
      <w:pPr>
        <w:pStyle w:val="Szvegtrzs"/>
        <w:spacing w:before="4"/>
        <w:ind w:left="538"/>
      </w:pPr>
      <w:r>
        <w:t>A turisztikai kínálat központi eleme: a vonzerő. A vonzerő értelmezése.</w:t>
      </w:r>
    </w:p>
    <w:p w:rsidR="00A33FF8" w:rsidRDefault="007A5ABA">
      <w:pPr>
        <w:pStyle w:val="Szvegtrzs"/>
        <w:spacing w:before="110" w:line="336" w:lineRule="auto"/>
        <w:ind w:left="112" w:right="120" w:firstLine="425"/>
        <w:jc w:val="both"/>
      </w:pPr>
      <w:r>
        <w:t>A vonzerők csoportosítása. Természeti vonzerő szerepe a turizmusban. A földrajzi fekvés és domborzat szerepe a turizmusban. Felszíni- és felszínalatti vizek szerepe a turizmusban.</w:t>
      </w:r>
    </w:p>
    <w:p w:rsidR="00A33FF8" w:rsidRDefault="007A5ABA">
      <w:pPr>
        <w:pStyle w:val="Szvegtrzs"/>
        <w:spacing w:before="4" w:line="336" w:lineRule="auto"/>
        <w:ind w:left="112" w:right="116" w:firstLine="425"/>
        <w:jc w:val="both"/>
      </w:pPr>
      <w:proofErr w:type="gramStart"/>
      <w:r>
        <w:t>Az</w:t>
      </w:r>
      <w:proofErr w:type="gramEnd"/>
      <w:r>
        <w:t xml:space="preserve"> éghajlat és élővilág szerepe a turizmusban. </w:t>
      </w:r>
      <w:proofErr w:type="gramStart"/>
      <w:r>
        <w:t>Az</w:t>
      </w:r>
      <w:proofErr w:type="gramEnd"/>
      <w:r>
        <w:t xml:space="preserve"> ember alkotta vonzerők szerepe a turizmusban. </w:t>
      </w:r>
      <w:proofErr w:type="gramStart"/>
      <w:r>
        <w:t>Az</w:t>
      </w:r>
      <w:proofErr w:type="gramEnd"/>
      <w:r>
        <w:t xml:space="preserve"> ember alkotta vonzerők osztályozása.</w:t>
      </w:r>
    </w:p>
    <w:p w:rsidR="00A33FF8" w:rsidRDefault="007A5ABA">
      <w:pPr>
        <w:pStyle w:val="Szvegtrzs"/>
        <w:spacing w:before="4" w:line="336" w:lineRule="auto"/>
        <w:ind w:left="112" w:right="117" w:firstLine="425"/>
        <w:jc w:val="both"/>
      </w:pPr>
      <w:r>
        <w:t xml:space="preserve">A turizmus infra- és szuprastruktúrája. Alapinfrastruktúra. A turisztikai infrastruktúra. </w:t>
      </w:r>
      <w:proofErr w:type="gramStart"/>
      <w:r>
        <w:t>Az</w:t>
      </w:r>
      <w:proofErr w:type="gramEnd"/>
      <w:r>
        <w:t xml:space="preserve"> elsődleges szuprastruktúra. A másodlagos szuprastruktúra.</w:t>
      </w:r>
    </w:p>
    <w:p w:rsidR="00A33FF8" w:rsidRDefault="007A5ABA">
      <w:pPr>
        <w:pStyle w:val="Szvegtrzs"/>
        <w:spacing w:before="4" w:line="336" w:lineRule="auto"/>
        <w:ind w:left="112" w:right="112" w:firstLine="425"/>
        <w:jc w:val="both"/>
      </w:pPr>
      <w:r>
        <w:t>A turizmus mint rendszer. A turizmus rendszerének elvi alapjai. A turizmus piacának működése. Turizmusmarketing. Turizmus-menedzsment. A turizmus környezete. A turisztikai desztináció.</w:t>
      </w:r>
    </w:p>
    <w:p w:rsidR="00A33FF8" w:rsidRDefault="007A5ABA">
      <w:pPr>
        <w:pStyle w:val="Szvegtrzs"/>
        <w:spacing w:before="4" w:line="336" w:lineRule="auto"/>
        <w:ind w:left="112" w:right="110" w:firstLine="425"/>
        <w:jc w:val="both"/>
      </w:pPr>
      <w:r>
        <w:t xml:space="preserve">A turizmus fejlődéstörténete. </w:t>
      </w:r>
      <w:proofErr w:type="gramStart"/>
      <w:r>
        <w:t>Az</w:t>
      </w:r>
      <w:proofErr w:type="gramEnd"/>
      <w:r>
        <w:t xml:space="preserve"> utazások kezdetei. Középkor, zarándoklatok. </w:t>
      </w:r>
      <w:proofErr w:type="gramStart"/>
      <w:r>
        <w:t>Az</w:t>
      </w:r>
      <w:proofErr w:type="gramEnd"/>
      <w:r>
        <w:t xml:space="preserve"> ipari forradalom korának utazásai. Utazások kezdetei vidékünkön. A 20. </w:t>
      </w:r>
      <w:proofErr w:type="gramStart"/>
      <w:r>
        <w:t>század</w:t>
      </w:r>
      <w:proofErr w:type="gramEnd"/>
      <w:r>
        <w:t xml:space="preserve"> első felének turizmusa. A modern turizmus kialakulása. A jelen turizmusának fontosabb tendenciái. Kelet-Európa fejlődésének sajátosságai. Turizmus</w:t>
      </w:r>
      <w:r>
        <w:rPr>
          <w:spacing w:val="-1"/>
        </w:rPr>
        <w:t xml:space="preserve"> </w:t>
      </w:r>
      <w:r>
        <w:t>Ukrajnában.</w:t>
      </w:r>
    </w:p>
    <w:p w:rsidR="00A33FF8" w:rsidRDefault="007A5ABA">
      <w:pPr>
        <w:pStyle w:val="Szvegtrzs"/>
        <w:spacing w:before="4" w:line="336" w:lineRule="auto"/>
        <w:ind w:left="112" w:right="113" w:firstLine="425"/>
        <w:jc w:val="both"/>
      </w:pPr>
      <w:r>
        <w:t>A turizmus termékorientált értelmezése. A turisztikai termék. Egészség- és gyógyturizmus. Konferenciaturizmus. Kulturális turizmus. Falusi turizmus. Természetjárás és bakancsos turizmus. Hivatásturizmus. Termékspecifikus turisztikai termékek. Csoportspecifikus turizmus termékek. Tevékenységspecifikus turizmus termékek. A termékfejlesztés aktuális trendjei.</w:t>
      </w:r>
    </w:p>
    <w:p w:rsidR="00A33FF8" w:rsidRDefault="007A5ABA">
      <w:pPr>
        <w:pStyle w:val="Szvegtrzs"/>
        <w:spacing w:before="4" w:line="336" w:lineRule="auto"/>
        <w:ind w:left="112" w:right="115" w:firstLine="425"/>
        <w:jc w:val="both"/>
      </w:pPr>
      <w:r>
        <w:t>A turizmus hatásai. A turizmus kulturális hatásai. A turizmus gazdasági hatásai. A turizmus természeti hatásai. A turizmus és a fenntartható fejlődés. Tömegturizmus és alternatívturizmus.</w:t>
      </w:r>
    </w:p>
    <w:p w:rsidR="00A33FF8" w:rsidRDefault="007A5ABA">
      <w:pPr>
        <w:pStyle w:val="Szvegtrzs"/>
        <w:spacing w:before="4" w:line="336" w:lineRule="auto"/>
        <w:ind w:left="112" w:right="116" w:firstLine="425"/>
        <w:jc w:val="both"/>
      </w:pPr>
      <w:r>
        <w:t>Turizmuspolitika. A turizmus irányításának rendszere. A turizmus jogi szabályozása. A turizmus nemzetközi szervezetei. Turizmuspolitika Ukrajnában.</w:t>
      </w:r>
    </w:p>
    <w:p w:rsidR="00A33FF8" w:rsidRDefault="007A5ABA">
      <w:pPr>
        <w:pStyle w:val="Szvegtrzs"/>
        <w:spacing w:before="4" w:line="336" w:lineRule="auto"/>
        <w:ind w:left="112" w:right="110" w:firstLine="425"/>
        <w:jc w:val="both"/>
      </w:pPr>
      <w:r>
        <w:t xml:space="preserve">Tervezés és fejlesztés a turizmusban. A tervezés funkciója. A területi szintű tervezés. A létesítményszintű tervezés. </w:t>
      </w:r>
      <w:proofErr w:type="gramStart"/>
      <w:r>
        <w:t>Az</w:t>
      </w:r>
      <w:proofErr w:type="gramEnd"/>
      <w:r>
        <w:t xml:space="preserve"> ukrajnai turizmusfejlesztés rendszere.</w:t>
      </w:r>
    </w:p>
    <w:p w:rsidR="00A33FF8" w:rsidRDefault="00A33FF8">
      <w:pPr>
        <w:spacing w:line="336" w:lineRule="auto"/>
        <w:jc w:val="both"/>
        <w:sectPr w:rsidR="00A33FF8">
          <w:pgSz w:w="11910" w:h="16850"/>
          <w:pgMar w:top="780" w:right="1020" w:bottom="960" w:left="1020" w:header="0" w:footer="731" w:gutter="0"/>
          <w:cols w:space="708"/>
        </w:sectPr>
      </w:pPr>
    </w:p>
    <w:p w:rsidR="00A33FF8" w:rsidRDefault="007A5ABA" w:rsidP="00D6011E">
      <w:pPr>
        <w:pStyle w:val="Cmsor31"/>
        <w:numPr>
          <w:ilvl w:val="1"/>
          <w:numId w:val="2"/>
        </w:numPr>
        <w:tabs>
          <w:tab w:val="left" w:pos="3604"/>
        </w:tabs>
        <w:ind w:left="3603" w:hanging="307"/>
        <w:jc w:val="left"/>
      </w:pPr>
      <w:r>
        <w:lastRenderedPageBreak/>
        <w:t>A világ rekreációs</w:t>
      </w:r>
      <w:r>
        <w:rPr>
          <w:spacing w:val="-2"/>
        </w:rPr>
        <w:t xml:space="preserve"> </w:t>
      </w:r>
      <w:r>
        <w:t>létesítményei</w:t>
      </w:r>
    </w:p>
    <w:p w:rsidR="00A33FF8" w:rsidRDefault="00A33FF8">
      <w:pPr>
        <w:pStyle w:val="Szvegtrzs"/>
        <w:spacing w:before="7"/>
        <w:rPr>
          <w:b/>
          <w:sz w:val="30"/>
        </w:rPr>
      </w:pPr>
    </w:p>
    <w:p w:rsidR="00A33FF8" w:rsidRDefault="007A5ABA">
      <w:pPr>
        <w:pStyle w:val="Szvegtrzs"/>
        <w:spacing w:before="1" w:line="360" w:lineRule="auto"/>
        <w:ind w:left="112" w:right="111" w:firstLine="425"/>
        <w:jc w:val="both"/>
      </w:pPr>
      <w:r>
        <w:t>A rekreáció elméletek kialakulásának történelmi előzményei. Alapvető szakkifejezések és meghatározások. A szabadidős tevékenység lényege és fontossága, alapvető társadalmi funkciói.</w:t>
      </w:r>
    </w:p>
    <w:p w:rsidR="00A33FF8" w:rsidRDefault="007A5ABA">
      <w:pPr>
        <w:pStyle w:val="Szvegtrzs"/>
        <w:spacing w:before="4" w:line="360" w:lineRule="auto"/>
        <w:ind w:left="112" w:right="116" w:firstLine="425"/>
        <w:jc w:val="both"/>
      </w:pPr>
      <w:r>
        <w:t>A szabadidős tevékenység gazdasági hatékonysága. A rekreológia kialakulásának társadalmi létjogosultsága. A rekreológia alanya, tárgya és módszere, elméleti alapelvei és alapvető fogalmai.</w:t>
      </w:r>
    </w:p>
    <w:p w:rsidR="00A33FF8" w:rsidRDefault="007A5ABA">
      <w:pPr>
        <w:pStyle w:val="Szvegtrzs"/>
        <w:spacing w:before="4" w:line="360" w:lineRule="auto"/>
        <w:ind w:left="112" w:right="117" w:firstLine="425"/>
        <w:jc w:val="both"/>
      </w:pPr>
      <w:r>
        <w:t xml:space="preserve">A rekreológia és kapcsolódó tudományterületek. </w:t>
      </w:r>
      <w:proofErr w:type="gramStart"/>
      <w:r>
        <w:t>Az</w:t>
      </w:r>
      <w:proofErr w:type="gramEnd"/>
      <w:r>
        <w:t xml:space="preserve"> emberi elvárások elmélete. A szabadidős motiválás.</w:t>
      </w:r>
    </w:p>
    <w:p w:rsidR="00A33FF8" w:rsidRDefault="007A5ABA">
      <w:pPr>
        <w:pStyle w:val="Szvegtrzs"/>
        <w:spacing w:before="6" w:line="360" w:lineRule="auto"/>
        <w:ind w:left="112" w:right="118" w:firstLine="425"/>
        <w:jc w:val="both"/>
      </w:pPr>
      <w:r>
        <w:t>A rekreáció játékelméleti megközelítésben. A testgyakorlatok. Sporttevékenységek. Hobbi tevékenységek. Szórakozás célú tevékenységek. A rekreációs terápiák.</w:t>
      </w:r>
    </w:p>
    <w:p w:rsidR="00A33FF8" w:rsidRDefault="007A5ABA">
      <w:pPr>
        <w:pStyle w:val="Szvegtrzs"/>
        <w:spacing w:before="6" w:line="360" w:lineRule="auto"/>
        <w:ind w:left="112" w:right="116" w:firstLine="425"/>
        <w:jc w:val="both"/>
      </w:pPr>
      <w:r>
        <w:t>A rekreációs helyszínek csoportosítása. Természeti környezet, outdoor rekreáció: domborzati, légköri viszonyok és vízi környezet.</w:t>
      </w:r>
    </w:p>
    <w:p w:rsidR="00A33FF8" w:rsidRDefault="007A5ABA">
      <w:pPr>
        <w:pStyle w:val="Szvegtrzs"/>
        <w:spacing w:before="6" w:line="360" w:lineRule="auto"/>
        <w:ind w:left="112" w:right="115" w:firstLine="425"/>
        <w:jc w:val="both"/>
      </w:pPr>
      <w:r>
        <w:t xml:space="preserve">A természetben, emberek által kialakított rekreációs helyszínek: a városi parkok, Természetvédelmi területek, a nemzeti parkok, </w:t>
      </w:r>
      <w:proofErr w:type="gramStart"/>
      <w:r>
        <w:t>az</w:t>
      </w:r>
      <w:proofErr w:type="gramEnd"/>
      <w:r>
        <w:t xml:space="preserve"> épített környezet (játszóterek, tematikus rekreációs terek).</w:t>
      </w:r>
    </w:p>
    <w:p w:rsidR="00A33FF8" w:rsidRDefault="007A5ABA">
      <w:pPr>
        <w:pStyle w:val="Szvegtrzs"/>
        <w:spacing w:before="3" w:line="360" w:lineRule="auto"/>
        <w:ind w:left="112" w:right="117" w:firstLine="425"/>
        <w:jc w:val="both"/>
      </w:pPr>
      <w:proofErr w:type="gramStart"/>
      <w:r>
        <w:t>Az</w:t>
      </w:r>
      <w:proofErr w:type="gramEnd"/>
      <w:r>
        <w:t xml:space="preserve"> életkor jellemzése. Nemi, életkori különbségek. A felnőttek, családok rekreációja. </w:t>
      </w:r>
      <w:proofErr w:type="gramStart"/>
      <w:r>
        <w:t>Az</w:t>
      </w:r>
      <w:proofErr w:type="gramEnd"/>
      <w:r>
        <w:t xml:space="preserve"> idős korúak rekreációja.</w:t>
      </w:r>
    </w:p>
    <w:p w:rsidR="00A33FF8" w:rsidRDefault="007A5ABA">
      <w:pPr>
        <w:pStyle w:val="Szvegtrzs"/>
        <w:spacing w:before="4" w:line="360" w:lineRule="auto"/>
        <w:ind w:left="112" w:right="116" w:firstLine="425"/>
        <w:jc w:val="both"/>
      </w:pPr>
      <w:r>
        <w:t>A stratégiai tervezés jellemzése. A stratégiai tervezés folyamata. A rekreációs programok típusai. TéA rekreációs programok tervezése, előkészítése. Programok lebonyolítása menedzsmentje.</w:t>
      </w:r>
    </w:p>
    <w:p w:rsidR="00A33FF8" w:rsidRDefault="007A5ABA">
      <w:pPr>
        <w:pStyle w:val="Szvegtrzs"/>
        <w:spacing w:before="6" w:line="360" w:lineRule="auto"/>
        <w:ind w:left="112" w:right="114" w:firstLine="425"/>
        <w:jc w:val="both"/>
      </w:pPr>
      <w:r>
        <w:t xml:space="preserve">A világ rekreációs létesítményeinek működési tapasztalata. A világ turisztikai régiói. Európai turisztikai régió és </w:t>
      </w:r>
      <w:proofErr w:type="gramStart"/>
      <w:r>
        <w:t>fő</w:t>
      </w:r>
      <w:proofErr w:type="gramEnd"/>
      <w:r>
        <w:t xml:space="preserve"> rekreációs létesítményei. Ázsiai- Csendes-óceáni turisztikai régió és </w:t>
      </w:r>
      <w:proofErr w:type="gramStart"/>
      <w:r>
        <w:t>fő</w:t>
      </w:r>
      <w:proofErr w:type="gramEnd"/>
      <w:r>
        <w:t xml:space="preserve"> rekreációs létesítményei. Afrikai turisztikai régió és </w:t>
      </w:r>
      <w:proofErr w:type="gramStart"/>
      <w:r>
        <w:t>fő</w:t>
      </w:r>
      <w:proofErr w:type="gramEnd"/>
      <w:r>
        <w:t xml:space="preserve"> rekreációs létesítményei. Közel-Keleti turisztikai régió és </w:t>
      </w:r>
      <w:proofErr w:type="gramStart"/>
      <w:r>
        <w:t>fő</w:t>
      </w:r>
      <w:proofErr w:type="gramEnd"/>
      <w:r>
        <w:t xml:space="preserve"> rekreációs létesítményei.</w:t>
      </w:r>
    </w:p>
    <w:p w:rsidR="00A33FF8" w:rsidRDefault="007A5ABA">
      <w:pPr>
        <w:pStyle w:val="Szvegtrzs"/>
        <w:spacing w:before="6" w:line="360" w:lineRule="auto"/>
        <w:ind w:left="112" w:right="116" w:firstLine="425"/>
        <w:jc w:val="both"/>
      </w:pPr>
      <w:r>
        <w:t xml:space="preserve">A rekreációs tevékenység jogi alapjai Ukrajnában. A turisztikai rekreációs létesítmények tervezésének nemzetközi tapasztalata. </w:t>
      </w:r>
      <w:proofErr w:type="gramStart"/>
      <w:r>
        <w:t>Az</w:t>
      </w:r>
      <w:proofErr w:type="gramEnd"/>
      <w:r>
        <w:t xml:space="preserve"> alapvető idegenforgalmi körzetek Ukrajnában, Kárpátalján. A körzetek jellemzése.</w:t>
      </w:r>
    </w:p>
    <w:p w:rsidR="00A33FF8" w:rsidRDefault="007A5ABA">
      <w:pPr>
        <w:pStyle w:val="Szvegtrzs"/>
        <w:spacing w:before="3" w:line="360" w:lineRule="auto"/>
        <w:ind w:left="112" w:right="115" w:firstLine="425"/>
        <w:jc w:val="both"/>
      </w:pPr>
      <w:proofErr w:type="gramStart"/>
      <w:r>
        <w:t>Az</w:t>
      </w:r>
      <w:proofErr w:type="gramEnd"/>
      <w:r>
        <w:t xml:space="preserve"> üdülőhelyek osztályozása és alapvető típusai. </w:t>
      </w:r>
      <w:proofErr w:type="gramStart"/>
      <w:r>
        <w:t>Az</w:t>
      </w:r>
      <w:proofErr w:type="gramEnd"/>
      <w:r>
        <w:t xml:space="preserve"> üdülési tevékenység megtervezése. A gyógyászati üdülési tevékenység megszervezésének elvei. A szabadidős és gyógyturizmus erőforrásai. </w:t>
      </w:r>
      <w:proofErr w:type="gramStart"/>
      <w:r>
        <w:t>Az</w:t>
      </w:r>
      <w:proofErr w:type="gramEnd"/>
      <w:r>
        <w:t xml:space="preserve"> egészségügyi tényezők osztályozása.</w:t>
      </w:r>
    </w:p>
    <w:p w:rsidR="004D0006" w:rsidRDefault="004D0006">
      <w:pPr>
        <w:rPr>
          <w:sz w:val="24"/>
          <w:szCs w:val="24"/>
        </w:rPr>
      </w:pPr>
      <w:r>
        <w:br w:type="page"/>
      </w:r>
    </w:p>
    <w:p w:rsidR="00A33FF8" w:rsidRDefault="007A5ABA">
      <w:pPr>
        <w:pStyle w:val="Cmsor21"/>
        <w:ind w:right="1128"/>
        <w:jc w:val="center"/>
      </w:pPr>
      <w:r>
        <w:lastRenderedPageBreak/>
        <w:t>Mintafeladat</w:t>
      </w:r>
    </w:p>
    <w:p w:rsidR="00A33FF8" w:rsidRDefault="00A33FF8">
      <w:pPr>
        <w:pStyle w:val="Szvegtrzs"/>
        <w:spacing w:before="1"/>
        <w:rPr>
          <w:b/>
        </w:rPr>
      </w:pPr>
    </w:p>
    <w:p w:rsidR="004D0006" w:rsidRPr="00A51E2B" w:rsidRDefault="004D0006" w:rsidP="004D0006">
      <w:pPr>
        <w:pStyle w:val="Listaszerbekezds"/>
        <w:ind w:left="0"/>
        <w:jc w:val="center"/>
        <w:rPr>
          <w:b/>
          <w:sz w:val="24"/>
          <w:szCs w:val="24"/>
        </w:rPr>
      </w:pPr>
      <w:r w:rsidRPr="00A51E2B">
        <w:rPr>
          <w:b/>
          <w:sz w:val="24"/>
          <w:szCs w:val="24"/>
        </w:rPr>
        <w:t xml:space="preserve">Válassza ki a helyes választ! (1 helyes válasz = </w:t>
      </w:r>
      <w:r w:rsidRPr="00A51E2B">
        <w:rPr>
          <w:b/>
          <w:sz w:val="24"/>
          <w:szCs w:val="24"/>
          <w:lang w:val="hu-HU"/>
        </w:rPr>
        <w:t>2</w:t>
      </w:r>
      <w:r w:rsidRPr="00A51E2B">
        <w:rPr>
          <w:b/>
          <w:sz w:val="24"/>
          <w:szCs w:val="24"/>
        </w:rPr>
        <w:t xml:space="preserve"> pont; összesen </w:t>
      </w:r>
      <w:r w:rsidRPr="00A51E2B">
        <w:rPr>
          <w:b/>
          <w:sz w:val="24"/>
          <w:szCs w:val="24"/>
          <w:lang w:val="hu-HU"/>
        </w:rPr>
        <w:t>60</w:t>
      </w:r>
      <w:r w:rsidRPr="00A51E2B">
        <w:rPr>
          <w:b/>
          <w:sz w:val="24"/>
          <w:szCs w:val="24"/>
        </w:rPr>
        <w:t xml:space="preserve"> pont)</w:t>
      </w:r>
    </w:p>
    <w:p w:rsidR="004D0006" w:rsidRPr="004D0006" w:rsidRDefault="004D0006" w:rsidP="004D0006">
      <w:pPr>
        <w:pStyle w:val="Listaszerbekezds"/>
        <w:ind w:left="0"/>
        <w:jc w:val="center"/>
        <w:rPr>
          <w:b/>
          <w:sz w:val="24"/>
          <w:szCs w:val="24"/>
          <w:lang w:val="ru-RU"/>
        </w:rPr>
      </w:pPr>
      <w:r w:rsidRPr="004D0006">
        <w:rPr>
          <w:b/>
          <w:sz w:val="24"/>
          <w:szCs w:val="24"/>
          <w:lang w:val="ru-RU"/>
        </w:rPr>
        <w:t xml:space="preserve">Виберіть правильну відповідь! (1 правильна відповідь = </w:t>
      </w:r>
      <w:r w:rsidRPr="00A51E2B">
        <w:rPr>
          <w:b/>
          <w:sz w:val="24"/>
          <w:szCs w:val="24"/>
          <w:lang w:val="hu-HU"/>
        </w:rPr>
        <w:t>2</w:t>
      </w:r>
      <w:r w:rsidRPr="004D0006">
        <w:rPr>
          <w:b/>
          <w:sz w:val="24"/>
          <w:szCs w:val="24"/>
          <w:lang w:val="ru-RU"/>
        </w:rPr>
        <w:t xml:space="preserve"> бала, усього 60 балів)</w:t>
      </w:r>
    </w:p>
    <w:p w:rsidR="004D0006" w:rsidRPr="004D0006" w:rsidRDefault="004D0006" w:rsidP="004D0006">
      <w:pPr>
        <w:pStyle w:val="Listaszerbekezds"/>
        <w:ind w:left="0"/>
        <w:jc w:val="center"/>
        <w:rPr>
          <w:b/>
          <w:sz w:val="24"/>
          <w:szCs w:val="24"/>
          <w:lang w:val="ru-RU"/>
        </w:rPr>
      </w:pP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  <w:lang w:val="ru-RU"/>
        </w:rPr>
      </w:pPr>
      <w:r w:rsidRPr="00064623">
        <w:rPr>
          <w:rFonts w:eastAsia="Calibri"/>
          <w:b/>
          <w:i/>
          <w:sz w:val="24"/>
          <w:szCs w:val="24"/>
        </w:rPr>
        <w:t>Kire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illik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a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meghat</w:t>
      </w:r>
      <w:r w:rsidRPr="000813D8">
        <w:rPr>
          <w:rFonts w:eastAsia="Calibri"/>
          <w:b/>
          <w:i/>
          <w:sz w:val="24"/>
          <w:szCs w:val="24"/>
          <w:lang w:val="ru-RU"/>
        </w:rPr>
        <w:t>á</w:t>
      </w:r>
      <w:r w:rsidRPr="00064623">
        <w:rPr>
          <w:rFonts w:eastAsia="Calibri"/>
          <w:b/>
          <w:i/>
          <w:sz w:val="24"/>
          <w:szCs w:val="24"/>
        </w:rPr>
        <w:t>roz</w:t>
      </w:r>
      <w:r w:rsidRPr="000813D8">
        <w:rPr>
          <w:rFonts w:eastAsia="Calibri"/>
          <w:b/>
          <w:i/>
          <w:sz w:val="24"/>
          <w:szCs w:val="24"/>
          <w:lang w:val="ru-RU"/>
        </w:rPr>
        <w:t>á</w:t>
      </w:r>
      <w:r w:rsidRPr="00064623">
        <w:rPr>
          <w:rFonts w:eastAsia="Calibri"/>
          <w:b/>
          <w:i/>
          <w:sz w:val="24"/>
          <w:szCs w:val="24"/>
        </w:rPr>
        <w:t>s</w:t>
      </w:r>
      <w:r w:rsidRPr="000813D8">
        <w:rPr>
          <w:rFonts w:eastAsia="Calibri"/>
          <w:b/>
          <w:i/>
          <w:sz w:val="24"/>
          <w:szCs w:val="24"/>
          <w:lang w:val="ru-RU"/>
        </w:rPr>
        <w:t>? „</w:t>
      </w:r>
      <w:r w:rsidRPr="00064623">
        <w:rPr>
          <w:rFonts w:eastAsia="Calibri"/>
          <w:b/>
          <w:i/>
          <w:sz w:val="24"/>
          <w:szCs w:val="24"/>
        </w:rPr>
        <w:t>K</w:t>
      </w:r>
      <w:r w:rsidRPr="000813D8">
        <w:rPr>
          <w:rFonts w:eastAsia="Calibri"/>
          <w:b/>
          <w:i/>
          <w:sz w:val="24"/>
          <w:szCs w:val="24"/>
          <w:lang w:val="ru-RU"/>
        </w:rPr>
        <w:t>ü</w:t>
      </w:r>
      <w:r w:rsidRPr="00064623">
        <w:rPr>
          <w:rFonts w:eastAsia="Calibri"/>
          <w:b/>
          <w:i/>
          <w:sz w:val="24"/>
          <w:szCs w:val="24"/>
        </w:rPr>
        <w:t>lf</w:t>
      </w:r>
      <w:r w:rsidRPr="000813D8">
        <w:rPr>
          <w:rFonts w:eastAsia="Calibri"/>
          <w:b/>
          <w:i/>
          <w:sz w:val="24"/>
          <w:szCs w:val="24"/>
          <w:lang w:val="ru-RU"/>
        </w:rPr>
        <w:t>ö</w:t>
      </w:r>
      <w:r w:rsidRPr="00064623">
        <w:rPr>
          <w:rFonts w:eastAsia="Calibri"/>
          <w:b/>
          <w:i/>
          <w:sz w:val="24"/>
          <w:szCs w:val="24"/>
        </w:rPr>
        <w:t>ldi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, </w:t>
      </w:r>
      <w:r w:rsidRPr="00064623">
        <w:rPr>
          <w:rFonts w:eastAsia="Calibri"/>
          <w:b/>
          <w:i/>
          <w:sz w:val="24"/>
          <w:szCs w:val="24"/>
        </w:rPr>
        <w:t>akik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ugyanazon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hat</w:t>
      </w:r>
      <w:r w:rsidRPr="000813D8">
        <w:rPr>
          <w:rFonts w:eastAsia="Calibri"/>
          <w:b/>
          <w:i/>
          <w:sz w:val="24"/>
          <w:szCs w:val="24"/>
          <w:lang w:val="ru-RU"/>
        </w:rPr>
        <w:t>á</w:t>
      </w:r>
      <w:r w:rsidRPr="00064623">
        <w:rPr>
          <w:rFonts w:eastAsia="Calibri"/>
          <w:b/>
          <w:i/>
          <w:sz w:val="24"/>
          <w:szCs w:val="24"/>
        </w:rPr>
        <w:t>rszakaszon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kereszt</w:t>
      </w:r>
      <w:r w:rsidRPr="000813D8">
        <w:rPr>
          <w:rFonts w:eastAsia="Calibri"/>
          <w:b/>
          <w:i/>
          <w:sz w:val="24"/>
          <w:szCs w:val="24"/>
          <w:lang w:val="ru-RU"/>
        </w:rPr>
        <w:t>ü</w:t>
      </w:r>
      <w:r w:rsidRPr="00064623">
        <w:rPr>
          <w:rFonts w:eastAsia="Calibri"/>
          <w:b/>
          <w:i/>
          <w:sz w:val="24"/>
          <w:szCs w:val="24"/>
        </w:rPr>
        <w:t>l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é</w:t>
      </w:r>
      <w:r w:rsidRPr="00064623">
        <w:rPr>
          <w:rFonts w:eastAsia="Calibri"/>
          <w:b/>
          <w:i/>
          <w:sz w:val="24"/>
          <w:szCs w:val="24"/>
        </w:rPr>
        <w:t>rkezik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, </w:t>
      </w:r>
      <w:r w:rsidRPr="00064623">
        <w:rPr>
          <w:rFonts w:eastAsia="Calibri"/>
          <w:b/>
          <w:i/>
          <w:sz w:val="24"/>
          <w:szCs w:val="24"/>
        </w:rPr>
        <w:t>t</w:t>
      </w:r>
      <w:r w:rsidRPr="000813D8">
        <w:rPr>
          <w:rFonts w:eastAsia="Calibri"/>
          <w:b/>
          <w:i/>
          <w:sz w:val="24"/>
          <w:szCs w:val="24"/>
          <w:lang w:val="ru-RU"/>
        </w:rPr>
        <w:t>á</w:t>
      </w:r>
      <w:r w:rsidRPr="00064623">
        <w:rPr>
          <w:rFonts w:eastAsia="Calibri"/>
          <w:b/>
          <w:i/>
          <w:sz w:val="24"/>
          <w:szCs w:val="24"/>
        </w:rPr>
        <w:t>vozik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é</w:t>
      </w:r>
      <w:r w:rsidRPr="00064623">
        <w:rPr>
          <w:rFonts w:eastAsia="Calibri"/>
          <w:b/>
          <w:i/>
          <w:sz w:val="24"/>
          <w:szCs w:val="24"/>
        </w:rPr>
        <w:t>s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kevesebb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, </w:t>
      </w:r>
      <w:r w:rsidRPr="00064623">
        <w:rPr>
          <w:rFonts w:eastAsia="Calibri"/>
          <w:b/>
          <w:i/>
          <w:sz w:val="24"/>
          <w:szCs w:val="24"/>
        </w:rPr>
        <w:t>mint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24 ó</w:t>
      </w:r>
      <w:r w:rsidRPr="00064623">
        <w:rPr>
          <w:rFonts w:eastAsia="Calibri"/>
          <w:b/>
          <w:i/>
          <w:sz w:val="24"/>
          <w:szCs w:val="24"/>
        </w:rPr>
        <w:t>r</w:t>
      </w:r>
      <w:r w:rsidRPr="000813D8">
        <w:rPr>
          <w:rFonts w:eastAsia="Calibri"/>
          <w:b/>
          <w:i/>
          <w:sz w:val="24"/>
          <w:szCs w:val="24"/>
          <w:lang w:val="ru-RU"/>
        </w:rPr>
        <w:t>á</w:t>
      </w:r>
      <w:r w:rsidRPr="00064623">
        <w:rPr>
          <w:rFonts w:eastAsia="Calibri"/>
          <w:b/>
          <w:i/>
          <w:sz w:val="24"/>
          <w:szCs w:val="24"/>
        </w:rPr>
        <w:t>t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t</w:t>
      </w:r>
      <w:r w:rsidRPr="000813D8">
        <w:rPr>
          <w:rFonts w:eastAsia="Calibri"/>
          <w:b/>
          <w:i/>
          <w:sz w:val="24"/>
          <w:szCs w:val="24"/>
          <w:lang w:val="ru-RU"/>
        </w:rPr>
        <w:t>ö</w:t>
      </w:r>
      <w:r w:rsidRPr="00064623">
        <w:rPr>
          <w:rFonts w:eastAsia="Calibri"/>
          <w:b/>
          <w:i/>
          <w:sz w:val="24"/>
          <w:szCs w:val="24"/>
        </w:rPr>
        <w:t>lt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az</w:t>
      </w:r>
      <w:r w:rsidRPr="000813D8">
        <w:rPr>
          <w:rFonts w:eastAsia="Calibri"/>
          <w:b/>
          <w:i/>
          <w:sz w:val="24"/>
          <w:szCs w:val="24"/>
          <w:lang w:val="ru-RU"/>
        </w:rPr>
        <w:t xml:space="preserve"> </w:t>
      </w:r>
      <w:r w:rsidRPr="00064623">
        <w:rPr>
          <w:rFonts w:eastAsia="Calibri"/>
          <w:b/>
          <w:i/>
          <w:sz w:val="24"/>
          <w:szCs w:val="24"/>
        </w:rPr>
        <w:t>orsz</w:t>
      </w:r>
      <w:r w:rsidRPr="000813D8">
        <w:rPr>
          <w:rFonts w:eastAsia="Calibri"/>
          <w:b/>
          <w:i/>
          <w:sz w:val="24"/>
          <w:szCs w:val="24"/>
          <w:lang w:val="ru-RU"/>
        </w:rPr>
        <w:t>á</w:t>
      </w:r>
      <w:r w:rsidRPr="00064623">
        <w:rPr>
          <w:rFonts w:eastAsia="Calibri"/>
          <w:b/>
          <w:i/>
          <w:sz w:val="24"/>
          <w:szCs w:val="24"/>
        </w:rPr>
        <w:t>gban</w:t>
      </w:r>
      <w:r w:rsidRPr="000813D8">
        <w:rPr>
          <w:rFonts w:eastAsia="Calibri"/>
          <w:b/>
          <w:i/>
          <w:sz w:val="24"/>
          <w:szCs w:val="24"/>
          <w:lang w:val="ru-RU"/>
        </w:rPr>
        <w:t>" / Для кого являється притаманним дане визначення? «Іноземець, в’їзд та виїзд якого здійснюється на одному відрізку кордони та перебуває в країні менше 24 годин»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turista</w:t>
      </w:r>
      <w:r w:rsidRPr="00064623">
        <w:rPr>
          <w:rFonts w:eastAsia="Calibri"/>
          <w:lang w:val="uk-UA"/>
        </w:rPr>
        <w:t xml:space="preserve"> / турист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bookmarkStart w:id="0" w:name="_GoBack"/>
      <w:bookmarkEnd w:id="0"/>
      <w:r w:rsidRPr="00064623">
        <w:rPr>
          <w:rFonts w:eastAsia="Calibri"/>
        </w:rPr>
        <w:t>kiránduló</w:t>
      </w:r>
      <w:r w:rsidRPr="00064623">
        <w:rPr>
          <w:rFonts w:eastAsia="Calibri"/>
          <w:lang w:val="uk-UA"/>
        </w:rPr>
        <w:t xml:space="preserve"> / екскурсант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átutazó</w:t>
      </w:r>
      <w:r w:rsidRPr="00064623">
        <w:rPr>
          <w:rFonts w:eastAsia="Calibri"/>
          <w:lang w:val="uk-UA"/>
        </w:rPr>
        <w:t xml:space="preserve"> / проїжджаючий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munkavállaló</w:t>
      </w:r>
      <w:r w:rsidRPr="00064623">
        <w:rPr>
          <w:rFonts w:eastAsia="Calibri"/>
          <w:lang w:val="uk-UA"/>
        </w:rPr>
        <w:t xml:space="preserve"> / робочий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Milyen vonzerőről beszélünk, ha a látogatók többsége országon belüli? / Якою являється привабливість, якщо більшість відвідувачів приходять з однієї країни?</w:t>
      </w:r>
    </w:p>
    <w:p w:rsidR="000813D8" w:rsidRPr="00064623" w:rsidRDefault="000813D8" w:rsidP="00D6011E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helyi</w:t>
      </w:r>
      <w:r w:rsidRPr="00064623">
        <w:rPr>
          <w:rFonts w:eastAsia="Calibri"/>
          <w:lang w:val="uk-UA"/>
        </w:rPr>
        <w:t xml:space="preserve"> / місцевий </w:t>
      </w:r>
    </w:p>
    <w:p w:rsidR="000813D8" w:rsidRPr="00064623" w:rsidRDefault="000813D8" w:rsidP="00D6011E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 xml:space="preserve">települési </w:t>
      </w:r>
      <w:r w:rsidRPr="00064623">
        <w:rPr>
          <w:rFonts w:eastAsia="Calibri"/>
          <w:lang w:val="uk-UA"/>
        </w:rPr>
        <w:t>/ селищний</w:t>
      </w:r>
    </w:p>
    <w:p w:rsidR="000813D8" w:rsidRPr="00064623" w:rsidRDefault="000813D8" w:rsidP="00D6011E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országos</w:t>
      </w:r>
      <w:r w:rsidRPr="00064623">
        <w:rPr>
          <w:rFonts w:eastAsia="Calibri"/>
          <w:lang w:val="uk-UA"/>
        </w:rPr>
        <w:t xml:space="preserve"> / державний</w:t>
      </w:r>
    </w:p>
    <w:p w:rsidR="000813D8" w:rsidRPr="00064623" w:rsidRDefault="000813D8" w:rsidP="00D6011E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regionális</w:t>
      </w:r>
      <w:r w:rsidRPr="00064623">
        <w:rPr>
          <w:rFonts w:eastAsia="Calibri"/>
          <w:lang w:val="uk-UA"/>
        </w:rPr>
        <w:t xml:space="preserve"> / регіональний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Melyik közlekedésforma előnyei a következők: kényelmes, gyors, magas fokú a kiszolgálás. / Переваги якої форми транспорту являються наступні: швидкий, високий рівень обслуговування</w:t>
      </w:r>
    </w:p>
    <w:p w:rsidR="000813D8" w:rsidRPr="00064623" w:rsidRDefault="000813D8" w:rsidP="00D6011E">
      <w:pPr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vízi</w:t>
      </w:r>
      <w:r w:rsidRPr="00064623">
        <w:rPr>
          <w:rFonts w:eastAsia="Calibri"/>
          <w:lang w:val="uk-UA"/>
        </w:rPr>
        <w:t xml:space="preserve"> / водний</w:t>
      </w:r>
    </w:p>
    <w:p w:rsidR="000813D8" w:rsidRPr="00064623" w:rsidRDefault="000813D8" w:rsidP="00D6011E">
      <w:pPr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légi</w:t>
      </w:r>
      <w:r w:rsidRPr="00064623">
        <w:rPr>
          <w:rFonts w:eastAsia="Calibri"/>
          <w:lang w:val="uk-UA"/>
        </w:rPr>
        <w:t xml:space="preserve"> / повітряний</w:t>
      </w:r>
    </w:p>
    <w:p w:rsidR="000813D8" w:rsidRPr="00064623" w:rsidRDefault="000813D8" w:rsidP="00D6011E">
      <w:pPr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 xml:space="preserve">közúti </w:t>
      </w:r>
      <w:r w:rsidRPr="00064623">
        <w:rPr>
          <w:rFonts w:eastAsia="Calibri"/>
          <w:lang w:val="uk-UA"/>
        </w:rPr>
        <w:t>/ сухопутний нерейковий транспорт</w:t>
      </w:r>
    </w:p>
    <w:p w:rsidR="000813D8" w:rsidRPr="00064623" w:rsidRDefault="000813D8" w:rsidP="00D6011E">
      <w:pPr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vasúti</w:t>
      </w:r>
      <w:r w:rsidRPr="00064623">
        <w:rPr>
          <w:rFonts w:eastAsia="Calibri"/>
          <w:lang w:val="uk-UA"/>
        </w:rPr>
        <w:t xml:space="preserve"> / залізничний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Melyik nem a turista költésének összetevője? / Що не являється частиною витрат туриста?</w:t>
      </w:r>
    </w:p>
    <w:p w:rsidR="000813D8" w:rsidRPr="00064623" w:rsidRDefault="000813D8" w:rsidP="00D6011E">
      <w:pPr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szállásra fordított kiadások</w:t>
      </w:r>
      <w:r w:rsidRPr="00064623">
        <w:rPr>
          <w:rFonts w:eastAsia="Calibri"/>
          <w:lang w:val="uk-UA"/>
        </w:rPr>
        <w:t xml:space="preserve"> / витрати на проживання</w:t>
      </w:r>
    </w:p>
    <w:p w:rsidR="000813D8" w:rsidRPr="00064623" w:rsidRDefault="000813D8" w:rsidP="00D6011E">
      <w:pPr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vásárlásra fordított kiadások</w:t>
      </w:r>
      <w:r w:rsidRPr="00064623">
        <w:rPr>
          <w:rFonts w:eastAsia="Calibri"/>
          <w:lang w:val="uk-UA"/>
        </w:rPr>
        <w:t xml:space="preserve"> / витрати на покупки</w:t>
      </w:r>
    </w:p>
    <w:p w:rsidR="000813D8" w:rsidRPr="00064623" w:rsidRDefault="000813D8" w:rsidP="00D6011E">
      <w:pPr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hiteltörlesztésre fordított kiadások</w:t>
      </w:r>
      <w:r w:rsidRPr="00064623">
        <w:rPr>
          <w:rFonts w:eastAsia="Calibri"/>
          <w:lang w:val="uk-UA"/>
        </w:rPr>
        <w:t xml:space="preserve"> / витрати на погашення кредитів</w:t>
      </w:r>
    </w:p>
    <w:p w:rsidR="000813D8" w:rsidRPr="00064623" w:rsidRDefault="000813D8" w:rsidP="00D6011E">
      <w:pPr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attrakcióra fordított kiadások</w:t>
      </w:r>
      <w:r w:rsidRPr="00064623">
        <w:rPr>
          <w:rFonts w:eastAsia="Calibri"/>
          <w:lang w:val="uk-UA"/>
        </w:rPr>
        <w:t xml:space="preserve"> / витрати на атракції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Az utazás bonyolításának módja lehet: / Метод проведення подорожі може бути:</w:t>
      </w:r>
    </w:p>
    <w:p w:rsidR="000813D8" w:rsidRPr="00064623" w:rsidRDefault="000813D8" w:rsidP="00D6011E">
      <w:pPr>
        <w:widowControl/>
        <w:numPr>
          <w:ilvl w:val="0"/>
          <w:numId w:val="22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belföldi vagy külföldi</w:t>
      </w:r>
      <w:r w:rsidRPr="00064623">
        <w:rPr>
          <w:rFonts w:eastAsia="Calibri"/>
          <w:lang w:val="uk-UA"/>
        </w:rPr>
        <w:t xml:space="preserve"> / внутрішній та закордонний</w:t>
      </w:r>
    </w:p>
    <w:p w:rsidR="000813D8" w:rsidRPr="00064623" w:rsidRDefault="000813D8" w:rsidP="00D6011E">
      <w:pPr>
        <w:widowControl/>
        <w:numPr>
          <w:ilvl w:val="0"/>
          <w:numId w:val="22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körutazás, csillagtúra, tour- re-tour</w:t>
      </w:r>
      <w:r w:rsidRPr="00064623">
        <w:rPr>
          <w:rFonts w:eastAsia="Calibri"/>
          <w:lang w:val="uk-UA"/>
        </w:rPr>
        <w:t xml:space="preserve"> / круговий, тур з одним місцем ночівлі (зоряний тур), тур- ре тур</w:t>
      </w:r>
    </w:p>
    <w:p w:rsidR="000813D8" w:rsidRPr="00064623" w:rsidRDefault="000813D8" w:rsidP="00D6011E">
      <w:pPr>
        <w:widowControl/>
        <w:numPr>
          <w:ilvl w:val="0"/>
          <w:numId w:val="22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magán, vagy szervezett</w:t>
      </w:r>
      <w:r w:rsidRPr="00064623">
        <w:rPr>
          <w:rFonts w:eastAsia="Calibri"/>
          <w:lang w:val="uk-UA"/>
        </w:rPr>
        <w:t xml:space="preserve"> / індивідуальний або організований</w:t>
      </w:r>
    </w:p>
    <w:p w:rsidR="000813D8" w:rsidRPr="00064623" w:rsidRDefault="000813D8" w:rsidP="00D6011E">
      <w:pPr>
        <w:widowControl/>
        <w:numPr>
          <w:ilvl w:val="0"/>
          <w:numId w:val="22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regionális, települési vagy országos</w:t>
      </w:r>
      <w:r w:rsidRPr="00064623">
        <w:rPr>
          <w:rFonts w:eastAsia="Calibri"/>
          <w:lang w:val="uk-UA"/>
        </w:rPr>
        <w:t xml:space="preserve"> / регіональний, селищний або державний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Mit nem sorolunk a turista költéséhez? / ЩО не відносимо до витратів туриста?</w:t>
      </w:r>
    </w:p>
    <w:p w:rsidR="000813D8" w:rsidRPr="00064623" w:rsidRDefault="000813D8" w:rsidP="00D6011E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útiköltség</w:t>
      </w:r>
      <w:r w:rsidRPr="00064623">
        <w:rPr>
          <w:rFonts w:eastAsia="Calibri"/>
          <w:lang w:val="uk-UA"/>
        </w:rPr>
        <w:t xml:space="preserve"> / проїзд</w:t>
      </w:r>
    </w:p>
    <w:p w:rsidR="000813D8" w:rsidRPr="00064623" w:rsidRDefault="000813D8" w:rsidP="00D6011E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múzeumi belépő</w:t>
      </w:r>
      <w:r w:rsidRPr="00064623">
        <w:rPr>
          <w:rFonts w:eastAsia="Calibri"/>
          <w:lang w:val="uk-UA"/>
        </w:rPr>
        <w:t xml:space="preserve"> / вхід до музею</w:t>
      </w:r>
    </w:p>
    <w:p w:rsidR="000813D8" w:rsidRPr="00064623" w:rsidRDefault="000813D8" w:rsidP="00D6011E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hiteltörlesztés</w:t>
      </w:r>
      <w:r w:rsidRPr="00064623">
        <w:rPr>
          <w:rFonts w:eastAsia="Calibri"/>
          <w:lang w:val="uk-UA"/>
        </w:rPr>
        <w:t xml:space="preserve"> / погашення кредитів</w:t>
      </w:r>
    </w:p>
    <w:p w:rsidR="000813D8" w:rsidRPr="00064623" w:rsidRDefault="000813D8" w:rsidP="00D6011E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áru vásárlása</w:t>
      </w:r>
      <w:r w:rsidRPr="00064623">
        <w:rPr>
          <w:rFonts w:eastAsia="Calibri"/>
          <w:lang w:val="uk-UA"/>
        </w:rPr>
        <w:t xml:space="preserve"> / покупка товарів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 xml:space="preserve">Külföldi, aki legalább 24 órát tölt </w:t>
      </w:r>
      <w:proofErr w:type="gramStart"/>
      <w:r w:rsidRPr="00064623">
        <w:rPr>
          <w:rFonts w:eastAsia="Calibri"/>
          <w:b/>
          <w:i/>
          <w:sz w:val="24"/>
          <w:szCs w:val="24"/>
        </w:rPr>
        <w:t>az</w:t>
      </w:r>
      <w:proofErr w:type="gramEnd"/>
      <w:r w:rsidRPr="00064623">
        <w:rPr>
          <w:rFonts w:eastAsia="Calibri"/>
          <w:b/>
          <w:i/>
          <w:sz w:val="24"/>
          <w:szCs w:val="24"/>
        </w:rPr>
        <w:t xml:space="preserve"> ország területén. / Іноземець, який перебуває в країні хоча б 24 годин на території країни</w:t>
      </w:r>
    </w:p>
    <w:p w:rsidR="000813D8" w:rsidRPr="00064623" w:rsidRDefault="000813D8" w:rsidP="00D6011E">
      <w:pPr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kiránduló</w:t>
      </w:r>
      <w:r w:rsidRPr="00064623">
        <w:rPr>
          <w:rFonts w:eastAsia="Calibri"/>
          <w:lang w:val="uk-UA"/>
        </w:rPr>
        <w:t xml:space="preserve"> / екскурсант</w:t>
      </w:r>
    </w:p>
    <w:p w:rsidR="000813D8" w:rsidRPr="00064623" w:rsidRDefault="000813D8" w:rsidP="00D6011E">
      <w:pPr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látogató</w:t>
      </w:r>
      <w:r w:rsidRPr="00064623">
        <w:rPr>
          <w:rFonts w:eastAsia="Calibri"/>
          <w:lang w:val="uk-UA"/>
        </w:rPr>
        <w:t xml:space="preserve"> / відвідувач</w:t>
      </w:r>
    </w:p>
    <w:p w:rsidR="000813D8" w:rsidRPr="00064623" w:rsidRDefault="000813D8" w:rsidP="00D6011E">
      <w:pPr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átutazó</w:t>
      </w:r>
      <w:r w:rsidRPr="00064623">
        <w:rPr>
          <w:rFonts w:eastAsia="Calibri"/>
          <w:lang w:val="uk-UA"/>
        </w:rPr>
        <w:t xml:space="preserve"> / приїжджаючий</w:t>
      </w:r>
    </w:p>
    <w:p w:rsidR="000813D8" w:rsidRPr="00064623" w:rsidRDefault="000813D8" w:rsidP="00D6011E">
      <w:pPr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munkavállaló</w:t>
      </w:r>
      <w:r w:rsidRPr="00064623">
        <w:rPr>
          <w:rFonts w:eastAsia="Calibri"/>
          <w:lang w:val="uk-UA"/>
        </w:rPr>
        <w:t xml:space="preserve"> / робочий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lastRenderedPageBreak/>
        <w:t>Melyik közlekedésforma hátrányai a következők: lassú, látványos, nagy tömegeket mozgat, gazdaságos, biztonságos. / Недоліки якої форми транспорту являються наступні: повільний, видовищний, масовий, економний, безпечний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vízi</w:t>
      </w:r>
      <w:r w:rsidRPr="00064623">
        <w:rPr>
          <w:rFonts w:eastAsia="Calibri"/>
          <w:lang w:val="uk-UA"/>
        </w:rPr>
        <w:t xml:space="preserve"> / водний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légi</w:t>
      </w:r>
      <w:r w:rsidRPr="00064623">
        <w:rPr>
          <w:rFonts w:eastAsia="Calibri"/>
          <w:lang w:val="uk-UA"/>
        </w:rPr>
        <w:t xml:space="preserve"> / повітряний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 xml:space="preserve">közúti </w:t>
      </w:r>
      <w:r w:rsidRPr="00064623">
        <w:rPr>
          <w:rFonts w:eastAsia="Calibri"/>
          <w:lang w:val="uk-UA"/>
        </w:rPr>
        <w:t>/ сухопутний нерейковий транспорт</w:t>
      </w:r>
    </w:p>
    <w:p w:rsidR="000813D8" w:rsidRPr="00064623" w:rsidRDefault="000813D8" w:rsidP="00D6011E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vasúti</w:t>
      </w:r>
      <w:r w:rsidRPr="00064623">
        <w:rPr>
          <w:rFonts w:eastAsia="Calibri"/>
          <w:lang w:val="uk-UA"/>
        </w:rPr>
        <w:t xml:space="preserve"> / залізничний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A biztonságfaktor összetevőihez nem sorolható … / Не відноситься до складових фактору безпеки</w:t>
      </w:r>
    </w:p>
    <w:p w:rsidR="000813D8" w:rsidRPr="00064623" w:rsidRDefault="000813D8" w:rsidP="00D6011E">
      <w:pPr>
        <w:widowControl/>
        <w:numPr>
          <w:ilvl w:val="0"/>
          <w:numId w:val="2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fenyegetettség</w:t>
      </w:r>
      <w:r w:rsidRPr="00064623">
        <w:rPr>
          <w:rFonts w:eastAsia="Calibri"/>
          <w:lang w:val="uk-UA"/>
        </w:rPr>
        <w:t xml:space="preserve"> / загрози</w:t>
      </w:r>
    </w:p>
    <w:p w:rsidR="000813D8" w:rsidRPr="00064623" w:rsidRDefault="000813D8" w:rsidP="00D6011E">
      <w:pPr>
        <w:widowControl/>
        <w:numPr>
          <w:ilvl w:val="0"/>
          <w:numId w:val="2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aktív pihenés</w:t>
      </w:r>
      <w:r w:rsidRPr="00064623">
        <w:rPr>
          <w:rFonts w:eastAsia="Calibri"/>
          <w:lang w:val="uk-UA"/>
        </w:rPr>
        <w:t xml:space="preserve"> / активний відпочинок</w:t>
      </w:r>
    </w:p>
    <w:p w:rsidR="000813D8" w:rsidRPr="00064623" w:rsidRDefault="000813D8" w:rsidP="00D6011E">
      <w:pPr>
        <w:widowControl/>
        <w:numPr>
          <w:ilvl w:val="0"/>
          <w:numId w:val="2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közegészségügy</w:t>
      </w:r>
      <w:r w:rsidRPr="00064623">
        <w:rPr>
          <w:rFonts w:eastAsia="Calibri"/>
          <w:lang w:val="uk-UA"/>
        </w:rPr>
        <w:t xml:space="preserve"> / стан охорони здоров’я</w:t>
      </w:r>
    </w:p>
    <w:p w:rsidR="000813D8" w:rsidRPr="00064623" w:rsidRDefault="000813D8" w:rsidP="00D6011E">
      <w:pPr>
        <w:widowControl/>
        <w:numPr>
          <w:ilvl w:val="0"/>
          <w:numId w:val="23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életszínvonal-küszöb</w:t>
      </w:r>
      <w:r w:rsidRPr="00064623">
        <w:rPr>
          <w:rFonts w:eastAsia="Calibri"/>
          <w:lang w:val="uk-UA"/>
        </w:rPr>
        <w:t xml:space="preserve"> / поріг рівня життя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rFonts w:eastAsia="Calibri"/>
          <w:b/>
          <w:i/>
          <w:sz w:val="24"/>
          <w:szCs w:val="24"/>
        </w:rPr>
      </w:pPr>
      <w:r w:rsidRPr="00064623">
        <w:rPr>
          <w:rFonts w:eastAsia="Calibri"/>
          <w:b/>
          <w:i/>
          <w:sz w:val="24"/>
          <w:szCs w:val="24"/>
        </w:rPr>
        <w:t>A felsoroltak közül mi nem tartozik a közúti közlekedés eszközeihez? / З перелічених що не відноситься до засобів нерейкового сухопутного транспорту?</w:t>
      </w:r>
    </w:p>
    <w:p w:rsidR="000813D8" w:rsidRPr="00064623" w:rsidRDefault="000813D8" w:rsidP="00D601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lovas kocsi</w:t>
      </w:r>
      <w:r w:rsidRPr="00064623">
        <w:rPr>
          <w:rFonts w:eastAsia="Calibri"/>
          <w:lang w:val="uk-UA"/>
        </w:rPr>
        <w:t xml:space="preserve"> / гужовий транспорт</w:t>
      </w:r>
    </w:p>
    <w:p w:rsidR="000813D8" w:rsidRPr="00064623" w:rsidRDefault="000813D8" w:rsidP="00D601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fogaskerekű</w:t>
      </w:r>
      <w:r w:rsidRPr="00064623">
        <w:rPr>
          <w:rFonts w:eastAsia="Calibri"/>
          <w:lang w:val="uk-UA"/>
        </w:rPr>
        <w:t xml:space="preserve"> / фунікулер</w:t>
      </w:r>
    </w:p>
    <w:p w:rsidR="000813D8" w:rsidRPr="00064623" w:rsidRDefault="000813D8" w:rsidP="00D601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kerékpár</w:t>
      </w:r>
      <w:r w:rsidRPr="00064623">
        <w:rPr>
          <w:rFonts w:eastAsia="Calibri"/>
          <w:lang w:val="uk-UA"/>
        </w:rPr>
        <w:t xml:space="preserve"> / велосипед</w:t>
      </w:r>
    </w:p>
    <w:p w:rsidR="000813D8" w:rsidRPr="00064623" w:rsidRDefault="000813D8" w:rsidP="00D601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rPr>
          <w:rFonts w:eastAsia="Calibri"/>
        </w:rPr>
      </w:pPr>
      <w:r w:rsidRPr="00064623">
        <w:rPr>
          <w:rFonts w:eastAsia="Calibri"/>
        </w:rPr>
        <w:t>motor</w:t>
      </w:r>
      <w:r w:rsidRPr="00064623">
        <w:rPr>
          <w:rFonts w:eastAsia="Calibri"/>
          <w:lang w:val="uk-UA"/>
        </w:rPr>
        <w:t xml:space="preserve"> / мотоцикл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Melyek a rekreáció fejlődésének előfeltételei? / Які передумови розвитку рекреації?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6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  <w:lang w:val="hu-HU"/>
        </w:rPr>
      </w:pPr>
      <w:r w:rsidRPr="00064623">
        <w:rPr>
          <w:sz w:val="24"/>
          <w:szCs w:val="24"/>
          <w:lang w:val="hu-HU"/>
        </w:rPr>
        <w:t>természeti és kulturális erőforrások</w:t>
      </w:r>
      <w:r w:rsidRPr="00064623">
        <w:rPr>
          <w:sz w:val="24"/>
          <w:szCs w:val="24"/>
        </w:rPr>
        <w:t xml:space="preserve"> / природні та культурні ресурси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6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  <w:lang w:val="hu-HU"/>
        </w:rPr>
      </w:pPr>
      <w:r w:rsidRPr="00064623">
        <w:rPr>
          <w:sz w:val="24"/>
          <w:szCs w:val="24"/>
          <w:lang w:val="hu-HU"/>
        </w:rPr>
        <w:t>rekreációs potenciál és rekreációs erőforrások</w:t>
      </w:r>
      <w:r w:rsidRPr="000813D8">
        <w:rPr>
          <w:sz w:val="24"/>
          <w:szCs w:val="24"/>
          <w:lang w:val="hu-HU"/>
        </w:rPr>
        <w:t xml:space="preserve"> / рекреаційний потенціал та рекреаційні ресурси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6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  <w:lang w:val="hu-HU"/>
        </w:rPr>
      </w:pPr>
      <w:r w:rsidRPr="00064623">
        <w:rPr>
          <w:sz w:val="24"/>
          <w:szCs w:val="24"/>
          <w:lang w:val="hu-HU"/>
        </w:rPr>
        <w:t>szabadidő és anyagi források</w:t>
      </w:r>
      <w:r w:rsidRPr="000813D8">
        <w:rPr>
          <w:sz w:val="24"/>
          <w:szCs w:val="24"/>
          <w:lang w:val="hu-HU"/>
        </w:rPr>
        <w:t xml:space="preserve"> / дозвілля та фінансові ресурси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6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>külföldi befektetések / іноземні інвестиції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 xml:space="preserve">Mely nem tartozik a rekreációs igények fajtái közé? </w:t>
      </w:r>
      <w:r w:rsidRPr="000813D8">
        <w:rPr>
          <w:b/>
          <w:i/>
          <w:sz w:val="24"/>
          <w:szCs w:val="24"/>
          <w:lang w:val="ru-RU"/>
        </w:rPr>
        <w:t>Яка із відповідей не відноситься до видів рекреаційних потреб?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 xml:space="preserve">közösségi / громадські 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>csoportos / групові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>személyes / особисті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  <w:lang w:val="hu-HU"/>
        </w:rPr>
        <w:t>gazdasági</w:t>
      </w:r>
      <w:r w:rsidRPr="00064623">
        <w:rPr>
          <w:sz w:val="24"/>
          <w:szCs w:val="24"/>
        </w:rPr>
        <w:t xml:space="preserve"> / економічні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Mi a rekreációs tevékenység gazdasági funkciója? / Економічна функція рекреаційної діяльності полягає у: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  <w:lang w:val="hu-HU"/>
        </w:rPr>
        <w:t>jövedelemteremtés</w:t>
      </w:r>
      <w:r w:rsidRPr="00064623">
        <w:rPr>
          <w:sz w:val="24"/>
          <w:szCs w:val="24"/>
        </w:rPr>
        <w:t xml:space="preserve"> / отримання доходу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>a munkaképesség széleskörű megújítása, a munka hatékonyságának növelése, a munkaidő alap növelése / розширеному відтворенні робочої сили, підвищенні продуктивності праці, збільшенні фонду робочого часу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>a munkaerő piac kiszélesítése / розширення ринку праці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064623">
        <w:rPr>
          <w:sz w:val="24"/>
          <w:szCs w:val="24"/>
        </w:rPr>
        <w:t>a foglalkoztatottság növelése / підвищення зайнятості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Mi a rekreációs tevékenység társadalmi-kulturális funkciója? / Соціально-культурна функція рекреаційної діяльності полягає у: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a)</w:t>
      </w:r>
      <w:r w:rsidRPr="00064623">
        <w:tab/>
        <w:t>a körülvevő világ megismerése, a természettel való találkozás, nem pusztán csak szórakozás, hanem hasznos társadalmi elfoglaltságokal egybekötött tevékenység / в пізнанні навколишнього світу, спілкуванні людини з природою; розваги, але не в чистому вигляді, а в поєднанні з заняттями, що виконують суспільно-корисні функції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b)</w:t>
      </w:r>
      <w:r w:rsidRPr="00064623">
        <w:tab/>
      </w:r>
      <w:proofErr w:type="gramStart"/>
      <w:r w:rsidRPr="00064623">
        <w:t>a</w:t>
      </w:r>
      <w:proofErr w:type="gramEnd"/>
      <w:r w:rsidRPr="00064623">
        <w:t xml:space="preserve"> jó közérzet, a jól érzés, a jóllét, a jó minőségű élet megteremtése / хорошому самопочутті, благополуччі, створенні хорошої якості життя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c)</w:t>
      </w:r>
      <w:r w:rsidRPr="00064623">
        <w:tab/>
      </w:r>
      <w:proofErr w:type="gramStart"/>
      <w:r w:rsidRPr="00064623">
        <w:t>az</w:t>
      </w:r>
      <w:proofErr w:type="gramEnd"/>
      <w:r w:rsidRPr="00064623">
        <w:t xml:space="preserve"> ember egészségének megszilárdítása, illetve szükség szerinti megújítása; harmonikus életvitele kialakítása / консолідація та відновлення здоров'я людини; гармонійний спосіб життя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d)</w:t>
      </w:r>
      <w:r w:rsidRPr="00064623">
        <w:tab/>
      </w:r>
      <w:proofErr w:type="gramStart"/>
      <w:r w:rsidRPr="00064623">
        <w:t>az</w:t>
      </w:r>
      <w:proofErr w:type="gramEnd"/>
      <w:r w:rsidRPr="00064623">
        <w:t xml:space="preserve"> ember jó szomatikus, pszichés és szociális közérzetének megteremtése / створенні гарного </w:t>
      </w:r>
      <w:r w:rsidRPr="00064623">
        <w:lastRenderedPageBreak/>
        <w:t>соматичного, психологічного та соціального благополуччя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 xml:space="preserve">Mi a rekreációs tevékenység orvos-biológiai </w:t>
      </w:r>
      <w:proofErr w:type="gramStart"/>
      <w:r w:rsidRPr="00064623">
        <w:rPr>
          <w:b/>
          <w:i/>
          <w:sz w:val="24"/>
          <w:szCs w:val="24"/>
        </w:rPr>
        <w:t>funkciója ?</w:t>
      </w:r>
      <w:proofErr w:type="gramEnd"/>
      <w:r w:rsidRPr="00064623">
        <w:rPr>
          <w:b/>
          <w:i/>
          <w:sz w:val="24"/>
          <w:szCs w:val="24"/>
        </w:rPr>
        <w:t xml:space="preserve"> Медико-біологічна функція рекреаційної діяльності полягає у: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a) </w:t>
      </w:r>
      <w:proofErr w:type="gramStart"/>
      <w:r w:rsidRPr="00064623">
        <w:t>a</w:t>
      </w:r>
      <w:proofErr w:type="gramEnd"/>
      <w:r w:rsidRPr="00064623">
        <w:t xml:space="preserve"> rekreálódó felüdülése, felfrissülése és szórakozása / рекреаційний відпочинок, відновлення сил та розваги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b) </w:t>
      </w:r>
      <w:proofErr w:type="gramStart"/>
      <w:r w:rsidRPr="00064623">
        <w:t>hobbi</w:t>
      </w:r>
      <w:proofErr w:type="gramEnd"/>
      <w:r w:rsidRPr="00064623">
        <w:t xml:space="preserve"> jellegű tevékenységek végzése, amelyek a kreativitás kibontakoztatásában segítenek / хобі, що допомагають розвивати творчість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c) </w:t>
      </w:r>
      <w:proofErr w:type="gramStart"/>
      <w:r w:rsidRPr="00064623">
        <w:t>a</w:t>
      </w:r>
      <w:proofErr w:type="gramEnd"/>
      <w:r w:rsidRPr="00064623">
        <w:t xml:space="preserve"> betegségek kialakulásának megelőzése, az emberek élettartamának növelése / у зниженні захворюваності, збільшенні тривалості життя людей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d) </w:t>
      </w:r>
      <w:proofErr w:type="gramStart"/>
      <w:r w:rsidRPr="00064623">
        <w:t>a</w:t>
      </w:r>
      <w:proofErr w:type="gramEnd"/>
      <w:r w:rsidRPr="00064623">
        <w:t xml:space="preserve"> szabadidő kulturált eltöltése / културні заняття у вільний час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Melyik nem tarozik a rekreációs tevékenység motivációihoz? / Яка із відповідей не відноситься до мотивів рекреаційної діяльності?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a) </w:t>
      </w:r>
      <w:proofErr w:type="gramStart"/>
      <w:r w:rsidRPr="00064623">
        <w:t>gyógyítás</w:t>
      </w:r>
      <w:proofErr w:type="gramEnd"/>
      <w:r w:rsidRPr="00064623">
        <w:t>, SPA /лікувальний, оздоровчий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b) </w:t>
      </w:r>
      <w:proofErr w:type="gramStart"/>
      <w:r w:rsidRPr="00064623">
        <w:t>munkalehetőség</w:t>
      </w:r>
      <w:proofErr w:type="gramEnd"/>
      <w:r w:rsidRPr="00064623">
        <w:t xml:space="preserve"> / можливості працевлаштування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c) </w:t>
      </w:r>
      <w:proofErr w:type="gramStart"/>
      <w:r w:rsidRPr="00064623">
        <w:t>sport</w:t>
      </w:r>
      <w:proofErr w:type="gramEnd"/>
      <w:r w:rsidRPr="00064623">
        <w:t xml:space="preserve"> / спорт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d) </w:t>
      </w:r>
      <w:proofErr w:type="gramStart"/>
      <w:r w:rsidRPr="00064623">
        <w:t>megismerés</w:t>
      </w:r>
      <w:proofErr w:type="gramEnd"/>
      <w:r w:rsidRPr="00064623">
        <w:t>, szórakozás / пізнавальний, розважальний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A rekreációs tevékenység jogi státusztól függő besorolása: / Класифікація рекреаційної діяльності залежно від правового статусу: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a) SPA és gyógyítás / лікувальна та оздоровча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b) </w:t>
      </w:r>
      <w:proofErr w:type="gramStart"/>
      <w:r w:rsidRPr="00064623">
        <w:t>külföldi</w:t>
      </w:r>
      <w:proofErr w:type="gramEnd"/>
      <w:r w:rsidRPr="00064623">
        <w:t xml:space="preserve"> és nemzetközi / іноземна та міжнародна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c) </w:t>
      </w:r>
      <w:proofErr w:type="gramStart"/>
      <w:r w:rsidRPr="00064623">
        <w:t>belföldi</w:t>
      </w:r>
      <w:proofErr w:type="gramEnd"/>
      <w:r w:rsidRPr="00064623">
        <w:t xml:space="preserve"> és hazai / внутрішня та в межах краю 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d) </w:t>
      </w:r>
      <w:proofErr w:type="gramStart"/>
      <w:r w:rsidRPr="00064623">
        <w:t>belföldi</w:t>
      </w:r>
      <w:proofErr w:type="gramEnd"/>
      <w:r w:rsidRPr="00064623">
        <w:t xml:space="preserve"> és külföldi / внутрішня і зовнішня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A rekreációs tevékenység területi lefedettség alapján történő besorolása: / Класифікація рекреаціної діяльності у залежності від територіального охоплення: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a) </w:t>
      </w:r>
      <w:proofErr w:type="gramStart"/>
      <w:r w:rsidRPr="00064623">
        <w:t>a</w:t>
      </w:r>
      <w:proofErr w:type="gramEnd"/>
      <w:r w:rsidRPr="00064623">
        <w:t xml:space="preserve"> lakóhelyen – településeken belüli; elővárosi, helyi; távoli / рекреація в межах населених пунктів – місць постійного проживання; рекреація приміська або місцева; рекреація дальню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b) </w:t>
      </w:r>
      <w:proofErr w:type="gramStart"/>
      <w:r w:rsidRPr="00064623">
        <w:t>falusi</w:t>
      </w:r>
      <w:proofErr w:type="gramEnd"/>
      <w:r w:rsidRPr="00064623">
        <w:t>, városi, országos / сільська, міська, національна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c) </w:t>
      </w:r>
      <w:proofErr w:type="gramStart"/>
      <w:r w:rsidRPr="00064623">
        <w:t>helyi</w:t>
      </w:r>
      <w:proofErr w:type="gramEnd"/>
      <w:r w:rsidRPr="00064623">
        <w:t>, regionális, országos / місцева, регіональна, національна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d) </w:t>
      </w:r>
      <w:proofErr w:type="gramStart"/>
      <w:r w:rsidRPr="00064623">
        <w:t>helyi</w:t>
      </w:r>
      <w:proofErr w:type="gramEnd"/>
      <w:r w:rsidRPr="00064623">
        <w:t>, országos, külföldi / місцева, національна, іноземна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A rekreációs tevékenység időtartam szerinti besorolása: / Класифікація рекреаціної діяльності в залежності від тривалості: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a) 1 napos, több napos / одноденна, багатоденна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b) </w:t>
      </w:r>
      <w:proofErr w:type="gramStart"/>
      <w:r w:rsidRPr="00064623">
        <w:t>rövidtávú</w:t>
      </w:r>
      <w:proofErr w:type="gramEnd"/>
      <w:r w:rsidRPr="00064623">
        <w:t>, hosszútávú / короткочасна, тривала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c) 1 hetes, 1 hónapos / тижнева, місячна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>d) 1 éves és 1 évesnél több / річна та більше одного року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jc w:val="both"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Melyik nem tartozik a rekreáció alavető formáihoz? / Яка із відповідей не відноситься до основних форм рекреації?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a) </w:t>
      </w:r>
      <w:proofErr w:type="gramStart"/>
      <w:r w:rsidRPr="00064623">
        <w:t>kikapcsolódás</w:t>
      </w:r>
      <w:proofErr w:type="gramEnd"/>
      <w:r w:rsidRPr="00064623">
        <w:t xml:space="preserve"> / відпочинок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b) </w:t>
      </w:r>
      <w:proofErr w:type="gramStart"/>
      <w:r w:rsidRPr="00064623">
        <w:t>regenerálódás</w:t>
      </w:r>
      <w:proofErr w:type="gramEnd"/>
      <w:r w:rsidRPr="00064623">
        <w:t xml:space="preserve"> / регенерація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c) </w:t>
      </w:r>
      <w:proofErr w:type="gramStart"/>
      <w:r w:rsidRPr="00064623">
        <w:t>gyógykezelés</w:t>
      </w:r>
      <w:proofErr w:type="gramEnd"/>
      <w:r w:rsidRPr="00064623">
        <w:t xml:space="preserve"> / лікування</w:t>
      </w:r>
    </w:p>
    <w:p w:rsidR="000813D8" w:rsidRPr="00064623" w:rsidRDefault="000813D8" w:rsidP="000813D8">
      <w:pPr>
        <w:spacing w:line="276" w:lineRule="auto"/>
        <w:jc w:val="both"/>
      </w:pPr>
      <w:r w:rsidRPr="00064623">
        <w:t xml:space="preserve">d) </w:t>
      </w:r>
      <w:proofErr w:type="gramStart"/>
      <w:r w:rsidRPr="00064623">
        <w:t>turizmus</w:t>
      </w:r>
      <w:proofErr w:type="gramEnd"/>
      <w:r w:rsidRPr="00064623">
        <w:t xml:space="preserve"> / туризм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Mi nem tartozik a vendéglátás mai megfogalmazásába? / Що не відноситься до сучасного поняття гостинності?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elszállásolás / розміщення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étkeztetés / харчування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szórakoztatás / розваги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utaztatás / транспортування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A turizmustörténet melyik körszakában jött létre a turizmusipar? / У якому періоді історії туризму виникла індустрія туризму?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első / перший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második/ другий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lastRenderedPageBreak/>
        <w:t>harmadik / третій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negyedik / четвертий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 xml:space="preserve">Mi tekinthető a legrégebbi közlekedési eszköznek? </w:t>
      </w:r>
      <w:r w:rsidRPr="000813D8">
        <w:rPr>
          <w:b/>
          <w:i/>
          <w:sz w:val="24"/>
          <w:szCs w:val="24"/>
          <w:lang w:val="ru-RU"/>
        </w:rPr>
        <w:t>Що вважається найдавнішим транспортним засобом?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szekér / віз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kerékpár / велосипед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csónak / човен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lovas kocsi / гужовий транспорт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 xml:space="preserve">Mi a turizmus második korszakának legfontosabb jellemzője? </w:t>
      </w:r>
      <w:r w:rsidRPr="000813D8">
        <w:rPr>
          <w:b/>
          <w:i/>
          <w:sz w:val="24"/>
          <w:szCs w:val="24"/>
          <w:lang w:val="ru-RU"/>
        </w:rPr>
        <w:t>Головна ознака другого етапу туризму?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az árak növekedése / підвищення цін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szervezett utak megjelenése / поява організований подорожей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turisták létszámának csökkenése / зниження чисельності туристів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turisztikai társaságok eltűnése / зникнення туристичних спілок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 xml:space="preserve">Mi nem volt jellemző a turizmus harmadik fejlődési szakaszára? </w:t>
      </w:r>
      <w:r w:rsidRPr="000813D8">
        <w:rPr>
          <w:b/>
          <w:i/>
          <w:sz w:val="24"/>
          <w:szCs w:val="24"/>
          <w:lang w:val="ru-RU"/>
        </w:rPr>
        <w:t>Що не було притаманне для трерього етапу розвитку туризму?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wellness procedúrák elterjedése / поширення wellness процедур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megjelenik a turizmus mint ágazat / виникає туристична сфера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turizmus gyors fejlődése / стрімкий розвиток туризму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megjelennek az idegenforgalmi vállalatok / виникають турисичні підприємства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 xml:space="preserve">Mi nem volt jellemző a turizmus negyedik fejlődési szakaszára? </w:t>
      </w:r>
      <w:r w:rsidRPr="000813D8">
        <w:rPr>
          <w:b/>
          <w:i/>
          <w:sz w:val="24"/>
          <w:szCs w:val="24"/>
          <w:lang w:val="ru-RU"/>
        </w:rPr>
        <w:t>Що не було притаманне для четвертого етапу розвитку туризму?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ru-RU"/>
        </w:rPr>
      </w:pPr>
      <w:r w:rsidRPr="00064623">
        <w:rPr>
          <w:sz w:val="24"/>
          <w:szCs w:val="24"/>
        </w:rPr>
        <w:t>a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turizmus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k</w:t>
      </w:r>
      <w:r w:rsidRPr="000813D8">
        <w:rPr>
          <w:sz w:val="24"/>
          <w:szCs w:val="24"/>
          <w:lang w:val="ru-RU"/>
        </w:rPr>
        <w:t>í</w:t>
      </w:r>
      <w:r w:rsidRPr="00064623">
        <w:rPr>
          <w:sz w:val="24"/>
          <w:szCs w:val="24"/>
        </w:rPr>
        <w:t>n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lat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nak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kisz</w:t>
      </w:r>
      <w:r w:rsidRPr="000813D8">
        <w:rPr>
          <w:sz w:val="24"/>
          <w:szCs w:val="24"/>
          <w:lang w:val="ru-RU"/>
        </w:rPr>
        <w:t>é</w:t>
      </w:r>
      <w:r w:rsidRPr="00064623">
        <w:rPr>
          <w:sz w:val="24"/>
          <w:szCs w:val="24"/>
        </w:rPr>
        <w:t>lesed</w:t>
      </w:r>
      <w:r w:rsidRPr="000813D8">
        <w:rPr>
          <w:sz w:val="24"/>
          <w:szCs w:val="24"/>
          <w:lang w:val="ru-RU"/>
        </w:rPr>
        <w:t>é</w:t>
      </w:r>
      <w:r w:rsidRPr="00064623">
        <w:rPr>
          <w:sz w:val="24"/>
          <w:szCs w:val="24"/>
        </w:rPr>
        <w:t>se</w:t>
      </w:r>
      <w:r w:rsidRPr="000813D8">
        <w:rPr>
          <w:sz w:val="24"/>
          <w:szCs w:val="24"/>
          <w:lang w:val="ru-RU"/>
        </w:rPr>
        <w:t xml:space="preserve"> / розширення пропизиції в туризмі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ru-RU"/>
        </w:rPr>
      </w:pPr>
      <w:r w:rsidRPr="00064623">
        <w:rPr>
          <w:sz w:val="24"/>
          <w:szCs w:val="24"/>
        </w:rPr>
        <w:t>a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szabadid</w:t>
      </w:r>
      <w:r w:rsidRPr="000813D8">
        <w:rPr>
          <w:sz w:val="24"/>
          <w:szCs w:val="24"/>
          <w:lang w:val="ru-RU"/>
        </w:rPr>
        <w:t xml:space="preserve">ő </w:t>
      </w:r>
      <w:r w:rsidRPr="00064623">
        <w:rPr>
          <w:sz w:val="24"/>
          <w:szCs w:val="24"/>
        </w:rPr>
        <w:t>ar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ny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nak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n</w:t>
      </w:r>
      <w:r w:rsidRPr="000813D8">
        <w:rPr>
          <w:sz w:val="24"/>
          <w:szCs w:val="24"/>
          <w:lang w:val="ru-RU"/>
        </w:rPr>
        <w:t>ö</w:t>
      </w:r>
      <w:r w:rsidRPr="00064623">
        <w:rPr>
          <w:sz w:val="24"/>
          <w:szCs w:val="24"/>
        </w:rPr>
        <w:t>veked</w:t>
      </w:r>
      <w:r w:rsidRPr="000813D8">
        <w:rPr>
          <w:sz w:val="24"/>
          <w:szCs w:val="24"/>
          <w:lang w:val="ru-RU"/>
        </w:rPr>
        <w:t>é</w:t>
      </w:r>
      <w:r w:rsidRPr="00064623">
        <w:rPr>
          <w:sz w:val="24"/>
          <w:szCs w:val="24"/>
        </w:rPr>
        <w:t>se</w:t>
      </w:r>
      <w:r w:rsidRPr="000813D8">
        <w:rPr>
          <w:sz w:val="24"/>
          <w:szCs w:val="24"/>
          <w:lang w:val="ru-RU"/>
        </w:rPr>
        <w:t xml:space="preserve"> / підвищення частки вільного часу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ru-RU"/>
        </w:rPr>
      </w:pPr>
      <w:r w:rsidRPr="00064623">
        <w:rPr>
          <w:sz w:val="24"/>
          <w:szCs w:val="24"/>
        </w:rPr>
        <w:t>az</w:t>
      </w:r>
      <w:r w:rsidRPr="000813D8">
        <w:rPr>
          <w:sz w:val="24"/>
          <w:szCs w:val="24"/>
          <w:lang w:val="ru-RU"/>
        </w:rPr>
        <w:t xml:space="preserve"> á</w:t>
      </w:r>
      <w:r w:rsidRPr="00064623">
        <w:rPr>
          <w:sz w:val="24"/>
          <w:szCs w:val="24"/>
        </w:rPr>
        <w:t>llamilag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megszabott</w:t>
      </w:r>
      <w:r w:rsidRPr="000813D8">
        <w:rPr>
          <w:sz w:val="24"/>
          <w:szCs w:val="24"/>
          <w:lang w:val="ru-RU"/>
        </w:rPr>
        <w:t xml:space="preserve">, </w:t>
      </w:r>
      <w:r w:rsidRPr="00064623">
        <w:rPr>
          <w:sz w:val="24"/>
          <w:szCs w:val="24"/>
        </w:rPr>
        <w:t>el</w:t>
      </w:r>
      <w:r w:rsidRPr="000813D8">
        <w:rPr>
          <w:sz w:val="24"/>
          <w:szCs w:val="24"/>
          <w:lang w:val="ru-RU"/>
        </w:rPr>
        <w:t>őí</w:t>
      </w:r>
      <w:r w:rsidRPr="00064623">
        <w:rPr>
          <w:sz w:val="24"/>
          <w:szCs w:val="24"/>
        </w:rPr>
        <w:t>rt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szabads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g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bevezet</w:t>
      </w:r>
      <w:r w:rsidRPr="000813D8">
        <w:rPr>
          <w:sz w:val="24"/>
          <w:szCs w:val="24"/>
          <w:lang w:val="ru-RU"/>
        </w:rPr>
        <w:t>é</w:t>
      </w:r>
      <w:r w:rsidRPr="00064623">
        <w:rPr>
          <w:sz w:val="24"/>
          <w:szCs w:val="24"/>
        </w:rPr>
        <w:t>se</w:t>
      </w:r>
      <w:r w:rsidRPr="000813D8">
        <w:rPr>
          <w:sz w:val="24"/>
          <w:szCs w:val="24"/>
          <w:lang w:val="ru-RU"/>
        </w:rPr>
        <w:t xml:space="preserve"> / впроваджнення відпусток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ru-RU"/>
        </w:rPr>
      </w:pPr>
      <w:r w:rsidRPr="00064623">
        <w:rPr>
          <w:sz w:val="24"/>
          <w:szCs w:val="24"/>
        </w:rPr>
        <w:t>a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turizmus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nehezen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el</w:t>
      </w:r>
      <w:r w:rsidRPr="000813D8">
        <w:rPr>
          <w:sz w:val="24"/>
          <w:szCs w:val="24"/>
          <w:lang w:val="ru-RU"/>
        </w:rPr>
        <w:t>é</w:t>
      </w:r>
      <w:r w:rsidRPr="00064623">
        <w:rPr>
          <w:sz w:val="24"/>
          <w:szCs w:val="24"/>
        </w:rPr>
        <w:t>rhet</w:t>
      </w:r>
      <w:r w:rsidRPr="000813D8">
        <w:rPr>
          <w:sz w:val="24"/>
          <w:szCs w:val="24"/>
          <w:lang w:val="ru-RU"/>
        </w:rPr>
        <w:t xml:space="preserve">ő </w:t>
      </w:r>
      <w:r w:rsidRPr="00064623">
        <w:rPr>
          <w:sz w:val="24"/>
          <w:szCs w:val="24"/>
        </w:rPr>
        <w:t>a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lakoss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g</w:t>
      </w:r>
      <w:r w:rsidRPr="000813D8">
        <w:rPr>
          <w:sz w:val="24"/>
          <w:szCs w:val="24"/>
          <w:lang w:val="ru-RU"/>
        </w:rPr>
        <w:t xml:space="preserve"> ö</w:t>
      </w:r>
      <w:r w:rsidRPr="00064623">
        <w:rPr>
          <w:sz w:val="24"/>
          <w:szCs w:val="24"/>
        </w:rPr>
        <w:t>sszes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r</w:t>
      </w:r>
      <w:r w:rsidRPr="000813D8">
        <w:rPr>
          <w:sz w:val="24"/>
          <w:szCs w:val="24"/>
          <w:lang w:val="ru-RU"/>
        </w:rPr>
        <w:t>é</w:t>
      </w:r>
      <w:r w:rsidRPr="00064623">
        <w:rPr>
          <w:sz w:val="24"/>
          <w:szCs w:val="24"/>
        </w:rPr>
        <w:t>tege</w:t>
      </w:r>
      <w:r w:rsidRPr="000813D8">
        <w:rPr>
          <w:sz w:val="24"/>
          <w:szCs w:val="24"/>
          <w:lang w:val="ru-RU"/>
        </w:rPr>
        <w:t xml:space="preserve"> </w:t>
      </w:r>
      <w:r w:rsidRPr="00064623">
        <w:rPr>
          <w:sz w:val="24"/>
          <w:szCs w:val="24"/>
        </w:rPr>
        <w:t>sz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m</w:t>
      </w:r>
      <w:r w:rsidRPr="000813D8">
        <w:rPr>
          <w:sz w:val="24"/>
          <w:szCs w:val="24"/>
          <w:lang w:val="ru-RU"/>
        </w:rPr>
        <w:t>á</w:t>
      </w:r>
      <w:r w:rsidRPr="00064623">
        <w:rPr>
          <w:sz w:val="24"/>
          <w:szCs w:val="24"/>
        </w:rPr>
        <w:t>ra</w:t>
      </w:r>
      <w:r w:rsidRPr="000813D8">
        <w:rPr>
          <w:sz w:val="24"/>
          <w:szCs w:val="24"/>
          <w:lang w:val="ru-RU"/>
        </w:rPr>
        <w:t xml:space="preserve"> / туризм являється важкодоступним для всіх веств населення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>Mikor</w:t>
      </w:r>
      <w:r w:rsidRPr="000813D8">
        <w:rPr>
          <w:b/>
          <w:i/>
          <w:sz w:val="24"/>
          <w:szCs w:val="24"/>
          <w:lang w:val="ru-RU"/>
        </w:rPr>
        <w:t xml:space="preserve"> í</w:t>
      </w:r>
      <w:r w:rsidRPr="00064623">
        <w:rPr>
          <w:b/>
          <w:i/>
          <w:sz w:val="24"/>
          <w:szCs w:val="24"/>
        </w:rPr>
        <w:t>r</w:t>
      </w:r>
      <w:r w:rsidRPr="000813D8">
        <w:rPr>
          <w:b/>
          <w:i/>
          <w:sz w:val="24"/>
          <w:szCs w:val="24"/>
          <w:lang w:val="ru-RU"/>
        </w:rPr>
        <w:t>ó</w:t>
      </w:r>
      <w:r w:rsidRPr="00064623">
        <w:rPr>
          <w:b/>
          <w:i/>
          <w:sz w:val="24"/>
          <w:szCs w:val="24"/>
        </w:rPr>
        <w:t>dott</w:t>
      </w:r>
      <w:r w:rsidRPr="000813D8">
        <w:rPr>
          <w:b/>
          <w:i/>
          <w:sz w:val="24"/>
          <w:szCs w:val="24"/>
          <w:lang w:val="ru-RU"/>
        </w:rPr>
        <w:t xml:space="preserve"> </w:t>
      </w:r>
      <w:r w:rsidRPr="00064623">
        <w:rPr>
          <w:b/>
          <w:i/>
          <w:sz w:val="24"/>
          <w:szCs w:val="24"/>
        </w:rPr>
        <w:t>Pausanias</w:t>
      </w:r>
      <w:r w:rsidRPr="000813D8">
        <w:rPr>
          <w:b/>
          <w:i/>
          <w:sz w:val="24"/>
          <w:szCs w:val="24"/>
          <w:lang w:val="ru-RU"/>
        </w:rPr>
        <w:t xml:space="preserve"> </w:t>
      </w:r>
      <w:r w:rsidRPr="00064623">
        <w:rPr>
          <w:b/>
          <w:i/>
          <w:sz w:val="24"/>
          <w:szCs w:val="24"/>
        </w:rPr>
        <w:t>G</w:t>
      </w:r>
      <w:r w:rsidRPr="000813D8">
        <w:rPr>
          <w:b/>
          <w:i/>
          <w:sz w:val="24"/>
          <w:szCs w:val="24"/>
          <w:lang w:val="ru-RU"/>
        </w:rPr>
        <w:t>ö</w:t>
      </w:r>
      <w:r w:rsidRPr="00064623">
        <w:rPr>
          <w:b/>
          <w:i/>
          <w:sz w:val="24"/>
          <w:szCs w:val="24"/>
        </w:rPr>
        <w:t>r</w:t>
      </w:r>
      <w:r w:rsidRPr="000813D8">
        <w:rPr>
          <w:b/>
          <w:i/>
          <w:sz w:val="24"/>
          <w:szCs w:val="24"/>
          <w:lang w:val="ru-RU"/>
        </w:rPr>
        <w:t>ö</w:t>
      </w:r>
      <w:r w:rsidRPr="00064623">
        <w:rPr>
          <w:b/>
          <w:i/>
          <w:sz w:val="24"/>
          <w:szCs w:val="24"/>
        </w:rPr>
        <w:t>gorsz</w:t>
      </w:r>
      <w:r w:rsidRPr="000813D8">
        <w:rPr>
          <w:b/>
          <w:i/>
          <w:sz w:val="24"/>
          <w:szCs w:val="24"/>
          <w:lang w:val="ru-RU"/>
        </w:rPr>
        <w:t>á</w:t>
      </w:r>
      <w:r w:rsidRPr="00064623">
        <w:rPr>
          <w:b/>
          <w:i/>
          <w:sz w:val="24"/>
          <w:szCs w:val="24"/>
        </w:rPr>
        <w:t>gr</w:t>
      </w:r>
      <w:r w:rsidRPr="000813D8">
        <w:rPr>
          <w:b/>
          <w:i/>
          <w:sz w:val="24"/>
          <w:szCs w:val="24"/>
          <w:lang w:val="ru-RU"/>
        </w:rPr>
        <w:t>ó</w:t>
      </w:r>
      <w:r w:rsidRPr="00064623">
        <w:rPr>
          <w:b/>
          <w:i/>
          <w:sz w:val="24"/>
          <w:szCs w:val="24"/>
        </w:rPr>
        <w:t>l</w:t>
      </w:r>
      <w:r w:rsidRPr="000813D8">
        <w:rPr>
          <w:b/>
          <w:i/>
          <w:sz w:val="24"/>
          <w:szCs w:val="24"/>
          <w:lang w:val="ru-RU"/>
        </w:rPr>
        <w:t xml:space="preserve"> </w:t>
      </w:r>
      <w:r w:rsidRPr="00064623">
        <w:rPr>
          <w:b/>
          <w:i/>
          <w:sz w:val="24"/>
          <w:szCs w:val="24"/>
        </w:rPr>
        <w:t>sz</w:t>
      </w:r>
      <w:r w:rsidRPr="000813D8">
        <w:rPr>
          <w:b/>
          <w:i/>
          <w:sz w:val="24"/>
          <w:szCs w:val="24"/>
          <w:lang w:val="ru-RU"/>
        </w:rPr>
        <w:t>ó</w:t>
      </w:r>
      <w:r w:rsidRPr="00064623">
        <w:rPr>
          <w:b/>
          <w:i/>
          <w:sz w:val="24"/>
          <w:szCs w:val="24"/>
        </w:rPr>
        <w:t>l</w:t>
      </w:r>
      <w:r w:rsidRPr="000813D8">
        <w:rPr>
          <w:b/>
          <w:i/>
          <w:sz w:val="24"/>
          <w:szCs w:val="24"/>
          <w:lang w:val="ru-RU"/>
        </w:rPr>
        <w:t>ó ú</w:t>
      </w:r>
      <w:r w:rsidRPr="00064623">
        <w:rPr>
          <w:b/>
          <w:i/>
          <w:sz w:val="24"/>
          <w:szCs w:val="24"/>
        </w:rPr>
        <w:t>tik</w:t>
      </w:r>
      <w:r w:rsidRPr="000813D8">
        <w:rPr>
          <w:b/>
          <w:i/>
          <w:sz w:val="24"/>
          <w:szCs w:val="24"/>
          <w:lang w:val="ru-RU"/>
        </w:rPr>
        <w:t>ö</w:t>
      </w:r>
      <w:r w:rsidRPr="00064623">
        <w:rPr>
          <w:b/>
          <w:i/>
          <w:sz w:val="24"/>
          <w:szCs w:val="24"/>
        </w:rPr>
        <w:t>nyve</w:t>
      </w:r>
      <w:r w:rsidRPr="000813D8">
        <w:rPr>
          <w:b/>
          <w:i/>
          <w:sz w:val="24"/>
          <w:szCs w:val="24"/>
          <w:lang w:val="ru-RU"/>
        </w:rPr>
        <w:t>? / Коли було написано мандрівну книгу Паусанія про Грецію?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196-ban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185-ben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170-ben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155-ben</w:t>
      </w:r>
    </w:p>
    <w:p w:rsidR="000813D8" w:rsidRPr="000813D8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  <w:lang w:val="ru-RU"/>
        </w:rPr>
      </w:pPr>
      <w:r w:rsidRPr="00064623">
        <w:rPr>
          <w:b/>
          <w:i/>
          <w:sz w:val="24"/>
          <w:szCs w:val="24"/>
        </w:rPr>
        <w:t xml:space="preserve">Mi nem tartozik </w:t>
      </w:r>
      <w:proofErr w:type="gramStart"/>
      <w:r w:rsidRPr="00064623">
        <w:rPr>
          <w:b/>
          <w:i/>
          <w:sz w:val="24"/>
          <w:szCs w:val="24"/>
        </w:rPr>
        <w:t>az</w:t>
      </w:r>
      <w:proofErr w:type="gramEnd"/>
      <w:r w:rsidRPr="00064623">
        <w:rPr>
          <w:b/>
          <w:i/>
          <w:sz w:val="24"/>
          <w:szCs w:val="24"/>
        </w:rPr>
        <w:t xml:space="preserve"> ókori turizmus típusok (motivációk) közé? </w:t>
      </w:r>
      <w:r w:rsidRPr="000813D8">
        <w:rPr>
          <w:b/>
          <w:i/>
          <w:sz w:val="24"/>
          <w:szCs w:val="24"/>
          <w:lang w:val="ru-RU"/>
        </w:rPr>
        <w:t>Що не відноситься до стародавнйх типів (мотиві) туризму?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Hivatásturizmus / Професійний туризм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Extrémturizmus / Екстримальний туризм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Vallási turizmus / Релігійний туризм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Gyógyturizmus / Лікувальний туризм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Milyen történelmi esemény után beszélhetünk a középkor kezdetéről? / Після якої історичної події можемо говорити про початок Середніх Віків?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Julis César halála / смерть Юлія Цезаря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kereszténység megjelenése / Поява християнства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Nagy Sándor hadijáratai / походи Олександра Македонського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A Római Birodalom bukása / занепад Римської Імперії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27"/>
        </w:numPr>
        <w:autoSpaceDE/>
        <w:autoSpaceDN/>
        <w:spacing w:line="276" w:lineRule="auto"/>
        <w:ind w:left="426"/>
        <w:contextualSpacing/>
        <w:rPr>
          <w:b/>
          <w:i/>
          <w:sz w:val="24"/>
          <w:szCs w:val="24"/>
        </w:rPr>
      </w:pPr>
      <w:r w:rsidRPr="00064623">
        <w:rPr>
          <w:b/>
          <w:i/>
          <w:sz w:val="24"/>
          <w:szCs w:val="24"/>
        </w:rPr>
        <w:t>Mikorra tehető a zarándoklatok felvirágzása? / Коли відбувається розквіт паломництва?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2-3. század / століття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lastRenderedPageBreak/>
        <w:t>8-9. század / століття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13-14. század / століття</w:t>
      </w:r>
    </w:p>
    <w:p w:rsidR="000813D8" w:rsidRPr="00064623" w:rsidRDefault="000813D8" w:rsidP="00D6011E">
      <w:pPr>
        <w:pStyle w:val="Listaszerbekezds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64623">
        <w:rPr>
          <w:sz w:val="24"/>
          <w:szCs w:val="24"/>
        </w:rPr>
        <w:t>18-19. század / століття</w:t>
      </w:r>
    </w:p>
    <w:p w:rsidR="004D0006" w:rsidRPr="00825E2D" w:rsidRDefault="004D0006" w:rsidP="000813D8">
      <w:pPr>
        <w:widowControl/>
        <w:autoSpaceDE/>
        <w:autoSpaceDN/>
        <w:spacing w:line="276" w:lineRule="auto"/>
        <w:ind w:left="1080"/>
        <w:contextualSpacing/>
        <w:rPr>
          <w:rFonts w:eastAsia="Calibri"/>
          <w:sz w:val="24"/>
          <w:szCs w:val="24"/>
        </w:rPr>
      </w:pPr>
    </w:p>
    <w:p w:rsidR="004D0006" w:rsidRPr="00A51E2B" w:rsidRDefault="004D0006" w:rsidP="004D0006">
      <w:pPr>
        <w:rPr>
          <w:sz w:val="24"/>
          <w:szCs w:val="24"/>
        </w:rPr>
      </w:pPr>
    </w:p>
    <w:p w:rsidR="004D0006" w:rsidRPr="00A51E2B" w:rsidRDefault="004D0006" w:rsidP="004D0006">
      <w:pPr>
        <w:spacing w:line="360" w:lineRule="auto"/>
        <w:jc w:val="center"/>
        <w:rPr>
          <w:b/>
          <w:sz w:val="24"/>
          <w:szCs w:val="24"/>
        </w:rPr>
      </w:pPr>
      <w:r w:rsidRPr="00A51E2B">
        <w:rPr>
          <w:b/>
          <w:sz w:val="24"/>
          <w:szCs w:val="24"/>
        </w:rPr>
        <w:t xml:space="preserve">Határozza </w:t>
      </w:r>
      <w:proofErr w:type="gramStart"/>
      <w:r w:rsidRPr="00A51E2B">
        <w:rPr>
          <w:b/>
          <w:sz w:val="24"/>
          <w:szCs w:val="24"/>
        </w:rPr>
        <w:t>meg</w:t>
      </w:r>
      <w:proofErr w:type="gramEnd"/>
      <w:r w:rsidRPr="00A51E2B">
        <w:rPr>
          <w:b/>
          <w:sz w:val="24"/>
          <w:szCs w:val="24"/>
        </w:rPr>
        <w:t xml:space="preserve"> a fogalmat!</w:t>
      </w:r>
      <w:r w:rsidRPr="00A51E2B">
        <w:rPr>
          <w:b/>
          <w:sz w:val="24"/>
          <w:szCs w:val="24"/>
          <w:lang w:val="uk-UA"/>
        </w:rPr>
        <w:t xml:space="preserve"> (</w:t>
      </w:r>
      <w:r w:rsidRPr="00A51E2B">
        <w:rPr>
          <w:b/>
          <w:sz w:val="24"/>
          <w:szCs w:val="24"/>
        </w:rPr>
        <w:t xml:space="preserve">1 helyes meghatározás = 3 pont, összesen </w:t>
      </w:r>
      <w:r w:rsidRPr="00A51E2B">
        <w:rPr>
          <w:b/>
          <w:sz w:val="24"/>
          <w:szCs w:val="24"/>
          <w:lang w:val="uk-UA"/>
        </w:rPr>
        <w:t>12</w:t>
      </w:r>
      <w:r w:rsidRPr="00A51E2B">
        <w:rPr>
          <w:b/>
          <w:sz w:val="24"/>
          <w:szCs w:val="24"/>
        </w:rPr>
        <w:t xml:space="preserve"> pont)</w:t>
      </w:r>
    </w:p>
    <w:p w:rsidR="004D0006" w:rsidRDefault="004D0006" w:rsidP="004D000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A51E2B">
        <w:rPr>
          <w:b/>
          <w:sz w:val="24"/>
          <w:szCs w:val="24"/>
          <w:lang w:val="uk-UA"/>
        </w:rPr>
        <w:t>Визначте поняття! (правильне визначення = 3 бала, усього 12 балів)</w:t>
      </w:r>
    </w:p>
    <w:p w:rsidR="004D0006" w:rsidRPr="00A51E2B" w:rsidRDefault="004D0006" w:rsidP="004D0006">
      <w:pPr>
        <w:spacing w:line="360" w:lineRule="auto"/>
        <w:rPr>
          <w:b/>
          <w:sz w:val="24"/>
          <w:szCs w:val="24"/>
          <w:lang w:val="uk-UA"/>
        </w:rPr>
      </w:pPr>
    </w:p>
    <w:p w:rsidR="004D0006" w:rsidRPr="00A51E2B" w:rsidRDefault="004D0006" w:rsidP="00D6011E">
      <w:pPr>
        <w:pStyle w:val="Listaszerbekezds"/>
        <w:widowControl/>
        <w:numPr>
          <w:ilvl w:val="0"/>
          <w:numId w:val="4"/>
        </w:numPr>
        <w:autoSpaceDE/>
        <w:autoSpaceDN/>
        <w:spacing w:after="200" w:line="360" w:lineRule="auto"/>
        <w:ind w:left="426"/>
        <w:contextualSpacing/>
        <w:rPr>
          <w:b/>
          <w:sz w:val="24"/>
          <w:szCs w:val="24"/>
          <w:u w:val="dotted"/>
        </w:rPr>
      </w:pPr>
      <w:r w:rsidRPr="00640BCF">
        <w:rPr>
          <w:b/>
          <w:sz w:val="24"/>
          <w:szCs w:val="24"/>
        </w:rPr>
        <w:t xml:space="preserve">Turizmus / Туризм </w:t>
      </w:r>
      <w:r w:rsidRPr="00A51E2B">
        <w:rPr>
          <w:b/>
          <w:sz w:val="24"/>
          <w:szCs w:val="24"/>
          <w:u w:val="dotted"/>
        </w:rPr>
        <w:t xml:space="preserve">–  </w:t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  <w:r w:rsidRPr="00A51E2B">
        <w:rPr>
          <w:b/>
          <w:sz w:val="24"/>
          <w:szCs w:val="24"/>
          <w:u w:val="dotted"/>
        </w:rPr>
        <w:tab/>
      </w:r>
    </w:p>
    <w:p w:rsidR="004D0006" w:rsidRPr="00130A73" w:rsidRDefault="004D0006" w:rsidP="00D6011E">
      <w:pPr>
        <w:pStyle w:val="Listaszerbekezds"/>
        <w:widowControl/>
        <w:numPr>
          <w:ilvl w:val="0"/>
          <w:numId w:val="4"/>
        </w:numPr>
        <w:autoSpaceDE/>
        <w:autoSpaceDN/>
        <w:spacing w:after="200" w:line="360" w:lineRule="auto"/>
        <w:ind w:left="426"/>
        <w:contextualSpacing/>
        <w:rPr>
          <w:b/>
          <w:sz w:val="24"/>
          <w:szCs w:val="24"/>
          <w:u w:val="dotted"/>
        </w:rPr>
      </w:pPr>
      <w:r w:rsidRPr="00640BCF">
        <w:rPr>
          <w:b/>
          <w:sz w:val="24"/>
          <w:szCs w:val="24"/>
        </w:rPr>
        <w:t>Turisztikai termék / Туристичний продукт</w:t>
      </w:r>
      <w:r>
        <w:rPr>
          <w:b/>
          <w:sz w:val="24"/>
          <w:szCs w:val="24"/>
          <w:u w:val="dotted"/>
        </w:rPr>
        <w:t xml:space="preserve"> – </w:t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:rsidR="004D0006" w:rsidRPr="00130A73" w:rsidRDefault="004D0006" w:rsidP="00D6011E">
      <w:pPr>
        <w:pStyle w:val="Listaszerbekezds"/>
        <w:widowControl/>
        <w:numPr>
          <w:ilvl w:val="0"/>
          <w:numId w:val="4"/>
        </w:numPr>
        <w:autoSpaceDE/>
        <w:autoSpaceDN/>
        <w:spacing w:after="200" w:line="360" w:lineRule="auto"/>
        <w:ind w:left="426"/>
        <w:contextualSpacing/>
        <w:rPr>
          <w:b/>
          <w:sz w:val="24"/>
          <w:szCs w:val="24"/>
          <w:u w:val="dotted"/>
        </w:rPr>
      </w:pPr>
      <w:r w:rsidRPr="00640BCF">
        <w:rPr>
          <w:b/>
          <w:sz w:val="24"/>
          <w:szCs w:val="24"/>
        </w:rPr>
        <w:t>Turisztikai szuprastruktúra / Туристична супраструктура</w:t>
      </w:r>
      <w:r>
        <w:rPr>
          <w:b/>
          <w:sz w:val="24"/>
          <w:szCs w:val="24"/>
          <w:u w:val="dotted"/>
        </w:rPr>
        <w:t xml:space="preserve"> – </w:t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 w:rsidRPr="00130A73"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:rsidR="004D0006" w:rsidRPr="00130A73" w:rsidRDefault="004D0006" w:rsidP="00D6011E">
      <w:pPr>
        <w:pStyle w:val="Listaszerbekezds"/>
        <w:widowControl/>
        <w:numPr>
          <w:ilvl w:val="0"/>
          <w:numId w:val="4"/>
        </w:numPr>
        <w:autoSpaceDE/>
        <w:autoSpaceDN/>
        <w:spacing w:after="200" w:line="360" w:lineRule="auto"/>
        <w:ind w:left="426"/>
        <w:contextualSpacing/>
        <w:rPr>
          <w:b/>
          <w:sz w:val="24"/>
          <w:szCs w:val="24"/>
          <w:u w:val="dotted"/>
          <w:lang w:val="hu-HU"/>
        </w:rPr>
      </w:pPr>
      <w:r w:rsidRPr="00640BCF">
        <w:rPr>
          <w:b/>
          <w:sz w:val="24"/>
          <w:szCs w:val="24"/>
        </w:rPr>
        <w:t>Témapark / Тематичний парк</w:t>
      </w:r>
      <w:r>
        <w:rPr>
          <w:b/>
          <w:sz w:val="24"/>
          <w:szCs w:val="24"/>
          <w:u w:val="dotted"/>
        </w:rPr>
        <w:t xml:space="preserve"> – 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:rsidR="004D0006" w:rsidRDefault="004D0006" w:rsidP="004D0006">
      <w:pPr>
        <w:pStyle w:val="Listaszerbekezds"/>
        <w:ind w:left="426"/>
        <w:rPr>
          <w:b/>
          <w:sz w:val="24"/>
          <w:szCs w:val="24"/>
          <w:lang w:val="hu-HU"/>
        </w:rPr>
      </w:pPr>
    </w:p>
    <w:p w:rsidR="004D0006" w:rsidRPr="00A51E2B" w:rsidRDefault="004D0006" w:rsidP="004D0006">
      <w:pPr>
        <w:pStyle w:val="Listaszerbekezds"/>
        <w:ind w:left="0"/>
        <w:jc w:val="center"/>
        <w:rPr>
          <w:b/>
          <w:sz w:val="24"/>
          <w:szCs w:val="24"/>
          <w:lang w:val="hu-HU"/>
        </w:rPr>
      </w:pPr>
      <w:r w:rsidRPr="00A51E2B">
        <w:rPr>
          <w:b/>
          <w:sz w:val="24"/>
          <w:szCs w:val="24"/>
          <w:lang w:val="hu-HU"/>
        </w:rPr>
        <w:t>Soroljon fel (egy teljes felsorolás = 4 pont, összesen 12 pont)</w:t>
      </w:r>
    </w:p>
    <w:p w:rsidR="004D0006" w:rsidRPr="004D0006" w:rsidRDefault="004D0006" w:rsidP="004D0006">
      <w:pPr>
        <w:pStyle w:val="Listaszerbekezds"/>
        <w:ind w:left="0"/>
        <w:jc w:val="center"/>
        <w:rPr>
          <w:b/>
          <w:sz w:val="24"/>
          <w:szCs w:val="24"/>
          <w:lang w:val="ru-RU"/>
        </w:rPr>
      </w:pPr>
      <w:r w:rsidRPr="004D0006">
        <w:rPr>
          <w:b/>
          <w:sz w:val="24"/>
          <w:szCs w:val="24"/>
          <w:lang w:val="ru-RU"/>
        </w:rPr>
        <w:t>Дайте перелік (правильний перелік = 4 бала, усього 8 балів)</w:t>
      </w:r>
    </w:p>
    <w:p w:rsidR="004D0006" w:rsidRPr="004D0006" w:rsidRDefault="004D0006" w:rsidP="004D0006">
      <w:pPr>
        <w:pStyle w:val="Listaszerbekezds"/>
        <w:ind w:left="426"/>
        <w:rPr>
          <w:sz w:val="24"/>
          <w:szCs w:val="24"/>
          <w:lang w:val="ru-RU"/>
        </w:rPr>
      </w:pPr>
    </w:p>
    <w:p w:rsidR="004D0006" w:rsidRPr="004D0006" w:rsidRDefault="004D0006" w:rsidP="00D6011E">
      <w:pPr>
        <w:pStyle w:val="Listaszerbekezds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  <w:u w:val="dotted"/>
          <w:lang w:val="ru-RU"/>
        </w:rPr>
      </w:pPr>
      <w:r w:rsidRPr="00352E24">
        <w:rPr>
          <w:b/>
          <w:sz w:val="24"/>
          <w:szCs w:val="24"/>
        </w:rPr>
        <w:t>Nemzetk</w:t>
      </w:r>
      <w:r w:rsidRPr="004D0006">
        <w:rPr>
          <w:b/>
          <w:sz w:val="24"/>
          <w:szCs w:val="24"/>
          <w:lang w:val="ru-RU"/>
        </w:rPr>
        <w:t>ö</w:t>
      </w:r>
      <w:r w:rsidRPr="00352E24">
        <w:rPr>
          <w:b/>
          <w:sz w:val="24"/>
          <w:szCs w:val="24"/>
        </w:rPr>
        <w:t>zi</w:t>
      </w:r>
      <w:r w:rsidRPr="004D0006">
        <w:rPr>
          <w:b/>
          <w:sz w:val="24"/>
          <w:szCs w:val="24"/>
          <w:lang w:val="ru-RU"/>
        </w:rPr>
        <w:t xml:space="preserve"> </w:t>
      </w:r>
      <w:r w:rsidRPr="00352E24">
        <w:rPr>
          <w:b/>
          <w:sz w:val="24"/>
          <w:szCs w:val="24"/>
        </w:rPr>
        <w:t>turisztikai</w:t>
      </w:r>
      <w:r w:rsidRPr="004D0006">
        <w:rPr>
          <w:b/>
          <w:sz w:val="24"/>
          <w:szCs w:val="24"/>
          <w:lang w:val="ru-RU"/>
        </w:rPr>
        <w:t xml:space="preserve"> </w:t>
      </w:r>
      <w:r w:rsidRPr="00352E24">
        <w:rPr>
          <w:b/>
          <w:sz w:val="24"/>
          <w:szCs w:val="24"/>
        </w:rPr>
        <w:t>szervezetet</w:t>
      </w:r>
      <w:r w:rsidRPr="004D0006">
        <w:rPr>
          <w:b/>
          <w:sz w:val="24"/>
          <w:szCs w:val="24"/>
          <w:lang w:val="ru-RU"/>
        </w:rPr>
        <w:t xml:space="preserve"> (4) / Міжнародні туристичні організації (4)</w:t>
      </w:r>
      <w:r w:rsidRPr="004D0006">
        <w:rPr>
          <w:sz w:val="24"/>
          <w:szCs w:val="24"/>
          <w:u w:val="dotted"/>
          <w:lang w:val="ru-RU"/>
        </w:rPr>
        <w:t>:</w:t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  <w:r w:rsidRPr="004D0006">
        <w:rPr>
          <w:sz w:val="24"/>
          <w:szCs w:val="24"/>
          <w:u w:val="dotted"/>
          <w:lang w:val="ru-RU"/>
        </w:rPr>
        <w:tab/>
      </w:r>
    </w:p>
    <w:p w:rsidR="004D0006" w:rsidRPr="004D0006" w:rsidRDefault="004D0006" w:rsidP="00D6011E">
      <w:pPr>
        <w:pStyle w:val="Listaszerbekezds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  <w:u w:val="dotted"/>
          <w:lang w:val="ru-RU"/>
        </w:rPr>
      </w:pPr>
      <w:r w:rsidRPr="00352E24">
        <w:rPr>
          <w:b/>
          <w:sz w:val="24"/>
          <w:szCs w:val="24"/>
        </w:rPr>
        <w:t>Utaz</w:t>
      </w:r>
      <w:r w:rsidRPr="004D0006">
        <w:rPr>
          <w:b/>
          <w:sz w:val="24"/>
          <w:szCs w:val="24"/>
          <w:lang w:val="ru-RU"/>
        </w:rPr>
        <w:t>á</w:t>
      </w:r>
      <w:r w:rsidRPr="00352E24">
        <w:rPr>
          <w:b/>
          <w:sz w:val="24"/>
          <w:szCs w:val="24"/>
        </w:rPr>
        <w:t>st</w:t>
      </w:r>
      <w:r w:rsidRPr="004D0006">
        <w:rPr>
          <w:b/>
          <w:sz w:val="24"/>
          <w:szCs w:val="24"/>
          <w:lang w:val="ru-RU"/>
        </w:rPr>
        <w:t xml:space="preserve"> </w:t>
      </w:r>
      <w:r w:rsidRPr="00352E24">
        <w:rPr>
          <w:b/>
          <w:sz w:val="24"/>
          <w:szCs w:val="24"/>
        </w:rPr>
        <w:t>g</w:t>
      </w:r>
      <w:r w:rsidRPr="004D0006">
        <w:rPr>
          <w:b/>
          <w:sz w:val="24"/>
          <w:szCs w:val="24"/>
          <w:lang w:val="ru-RU"/>
        </w:rPr>
        <w:t>á</w:t>
      </w:r>
      <w:r w:rsidRPr="00352E24">
        <w:rPr>
          <w:b/>
          <w:sz w:val="24"/>
          <w:szCs w:val="24"/>
        </w:rPr>
        <w:t>tl</w:t>
      </w:r>
      <w:r w:rsidRPr="004D0006">
        <w:rPr>
          <w:b/>
          <w:sz w:val="24"/>
          <w:szCs w:val="24"/>
          <w:lang w:val="ru-RU"/>
        </w:rPr>
        <w:t xml:space="preserve">ó </w:t>
      </w:r>
      <w:r w:rsidRPr="00352E24">
        <w:rPr>
          <w:b/>
          <w:sz w:val="24"/>
          <w:szCs w:val="24"/>
        </w:rPr>
        <w:t>t</w:t>
      </w:r>
      <w:r w:rsidRPr="004D0006">
        <w:rPr>
          <w:b/>
          <w:sz w:val="24"/>
          <w:szCs w:val="24"/>
          <w:lang w:val="ru-RU"/>
        </w:rPr>
        <w:t>é</w:t>
      </w:r>
      <w:r w:rsidRPr="00352E24">
        <w:rPr>
          <w:b/>
          <w:sz w:val="24"/>
          <w:szCs w:val="24"/>
        </w:rPr>
        <w:t>nyez</w:t>
      </w:r>
      <w:r w:rsidRPr="004D0006">
        <w:rPr>
          <w:b/>
          <w:sz w:val="24"/>
          <w:szCs w:val="24"/>
          <w:lang w:val="ru-RU"/>
        </w:rPr>
        <w:t>ő</w:t>
      </w:r>
      <w:r w:rsidRPr="00352E24">
        <w:rPr>
          <w:b/>
          <w:sz w:val="24"/>
          <w:szCs w:val="24"/>
        </w:rPr>
        <w:t>t</w:t>
      </w:r>
      <w:r w:rsidRPr="004D0006">
        <w:rPr>
          <w:b/>
          <w:sz w:val="24"/>
          <w:szCs w:val="24"/>
          <w:lang w:val="ru-RU"/>
        </w:rPr>
        <w:t xml:space="preserve"> (4) / Фактори, які перешкоджають подорожам (4)</w:t>
      </w:r>
      <w:r w:rsidRPr="00352E24">
        <w:rPr>
          <w:sz w:val="24"/>
          <w:szCs w:val="24"/>
          <w:u w:val="dotted"/>
          <w:lang w:val="hu-HU"/>
        </w:rPr>
        <w:t>:</w:t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 w:rsidRPr="00352E24"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  <w:r>
        <w:rPr>
          <w:sz w:val="24"/>
          <w:szCs w:val="24"/>
          <w:u w:val="dotted"/>
          <w:lang w:val="hu-HU"/>
        </w:rPr>
        <w:tab/>
      </w:r>
    </w:p>
    <w:p w:rsidR="004D0006" w:rsidRDefault="004D0006" w:rsidP="004D0006">
      <w:pPr>
        <w:pStyle w:val="Listaszerbekezds"/>
        <w:ind w:left="426"/>
        <w:rPr>
          <w:sz w:val="24"/>
          <w:szCs w:val="24"/>
          <w:lang w:val="hu-HU"/>
        </w:rPr>
      </w:pPr>
    </w:p>
    <w:p w:rsidR="004D0006" w:rsidRPr="00A51E2B" w:rsidRDefault="004D0006" w:rsidP="004D0006">
      <w:pPr>
        <w:pStyle w:val="Listaszerbekezds"/>
        <w:ind w:left="0"/>
        <w:jc w:val="center"/>
        <w:rPr>
          <w:b/>
          <w:sz w:val="24"/>
          <w:szCs w:val="24"/>
        </w:rPr>
      </w:pPr>
      <w:r w:rsidRPr="00A51E2B">
        <w:rPr>
          <w:b/>
          <w:sz w:val="24"/>
          <w:szCs w:val="24"/>
          <w:lang w:val="hu-HU"/>
        </w:rPr>
        <w:t xml:space="preserve">Esszékérdés! (20 pont) / </w:t>
      </w:r>
      <w:r w:rsidRPr="004D0006">
        <w:rPr>
          <w:b/>
          <w:sz w:val="24"/>
          <w:szCs w:val="24"/>
          <w:lang w:val="ru-RU"/>
        </w:rPr>
        <w:t xml:space="preserve">Детально розкрийте питання! </w:t>
      </w:r>
      <w:r w:rsidRPr="00A51E2B">
        <w:rPr>
          <w:b/>
          <w:sz w:val="24"/>
          <w:szCs w:val="24"/>
        </w:rPr>
        <w:t>(20 балів)</w:t>
      </w:r>
    </w:p>
    <w:p w:rsidR="004D0006" w:rsidRDefault="004D0006" w:rsidP="004D0006">
      <w:pPr>
        <w:pStyle w:val="Listaszerbekezds"/>
        <w:ind w:left="0"/>
        <w:jc w:val="center"/>
        <w:rPr>
          <w:sz w:val="24"/>
          <w:szCs w:val="24"/>
          <w:lang w:val="hu-HU"/>
        </w:rPr>
      </w:pPr>
    </w:p>
    <w:p w:rsidR="00A33FF8" w:rsidRDefault="004D0006" w:rsidP="00D6011E">
      <w:pPr>
        <w:pStyle w:val="Listaszerbekezds"/>
        <w:numPr>
          <w:ilvl w:val="0"/>
          <w:numId w:val="1"/>
        </w:numPr>
        <w:tabs>
          <w:tab w:val="left" w:pos="474"/>
        </w:tabs>
        <w:spacing w:before="1"/>
        <w:ind w:left="473" w:hanging="361"/>
        <w:rPr>
          <w:sz w:val="24"/>
        </w:rPr>
      </w:pPr>
      <w:r w:rsidRPr="00A51E2B">
        <w:rPr>
          <w:sz w:val="24"/>
          <w:szCs w:val="24"/>
          <w:lang w:val="hu-HU"/>
        </w:rPr>
        <w:t xml:space="preserve">A motiváció szerepe a turizmusban. A Maslow-piramis. / Роль мотивації в туризму. Піраміда </w:t>
      </w:r>
      <w:r>
        <w:rPr>
          <w:sz w:val="24"/>
          <w:szCs w:val="24"/>
        </w:rPr>
        <w:t>Маслоу!</w:t>
      </w:r>
    </w:p>
    <w:sectPr w:rsidR="00A33FF8" w:rsidSect="00A33FF8">
      <w:pgSz w:w="11910" w:h="16850"/>
      <w:pgMar w:top="780" w:right="1020" w:bottom="960" w:left="102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1E" w:rsidRDefault="00D6011E" w:rsidP="00A33FF8">
      <w:r>
        <w:separator/>
      </w:r>
    </w:p>
  </w:endnote>
  <w:endnote w:type="continuationSeparator" w:id="0">
    <w:p w:rsidR="00D6011E" w:rsidRDefault="00D6011E" w:rsidP="00A3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F8" w:rsidRDefault="000B3095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10059035</wp:posOffset>
              </wp:positionV>
              <wp:extent cx="127000" cy="194310"/>
              <wp:effectExtent l="3175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F8" w:rsidRDefault="00A33FF8">
                          <w:pPr>
                            <w:pStyle w:val="Szvegtrzs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7A5AB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464E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75pt;margin-top:792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ISK3q3gAAAADQEA&#10;AA8AAABkcnMvZG93bnJldi54bWxMj8FOwzAQRO9I/IO1SNyoHdSEEOJUFYITEiINB45O7CZW43WI&#10;3Tb8PdsTHHfmaXam3CxuZCczB+tRQrISwAx2XlvsJXw2r3c5sBAVajV6NBJ+TIBNdX1VqkL7M9bm&#10;tIs9oxAMhZIwxDgVnIduME6FlZ8Mkrf3s1ORzrnnelZnCncjvxci405ZpA+DmszzYLrD7ugkbL+w&#10;frHf7+1Hva9t0zwKfMsOUt7eLNsnYNEs8Q+GS32qDhV1av0RdWCjhDRPU0LJSPN1AoyQTFyklqQs&#10;WT8Ar0r+f0X1Cw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ISK3q3gAAAADQEAAA8A&#10;AAAAAAAAAAAAAAAABgUAAGRycy9kb3ducmV2LnhtbFBLBQYAAAAABAAEAPMAAAATBgAAAAA=&#10;" filled="f" stroked="f">
              <v:textbox inset="0,0,0,0">
                <w:txbxContent>
                  <w:p w:rsidR="00A33FF8" w:rsidRDefault="00A33FF8">
                    <w:pPr>
                      <w:pStyle w:val="Szvegtrzs"/>
                      <w:spacing w:before="10"/>
                      <w:ind w:left="40"/>
                    </w:pPr>
                    <w:r>
                      <w:fldChar w:fldCharType="begin"/>
                    </w:r>
                    <w:r w:rsidR="007A5ABA">
                      <w:instrText xml:space="preserve"> PAGE </w:instrText>
                    </w:r>
                    <w:r>
                      <w:fldChar w:fldCharType="separate"/>
                    </w:r>
                    <w:r w:rsidR="00A9464E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1E" w:rsidRDefault="00D6011E" w:rsidP="00A33FF8">
      <w:r>
        <w:separator/>
      </w:r>
    </w:p>
  </w:footnote>
  <w:footnote w:type="continuationSeparator" w:id="0">
    <w:p w:rsidR="00D6011E" w:rsidRDefault="00D6011E" w:rsidP="00A3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E20"/>
    <w:multiLevelType w:val="hybridMultilevel"/>
    <w:tmpl w:val="7BFE48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210F"/>
    <w:multiLevelType w:val="hybridMultilevel"/>
    <w:tmpl w:val="0B0417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5D2B"/>
    <w:multiLevelType w:val="hybridMultilevel"/>
    <w:tmpl w:val="22E04F9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F4E97"/>
    <w:multiLevelType w:val="hybridMultilevel"/>
    <w:tmpl w:val="7D3E2B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3AD"/>
    <w:multiLevelType w:val="hybridMultilevel"/>
    <w:tmpl w:val="D7183B48"/>
    <w:lvl w:ilvl="0" w:tplc="A7084FD8">
      <w:start w:val="2"/>
      <w:numFmt w:val="upperRoman"/>
      <w:lvlText w:val="%1."/>
      <w:lvlJc w:val="left"/>
      <w:pPr>
        <w:ind w:left="3149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8B8E3ADA">
      <w:start w:val="1"/>
      <w:numFmt w:val="upperRoman"/>
      <w:lvlText w:val="%2."/>
      <w:lvlJc w:val="left"/>
      <w:pPr>
        <w:ind w:left="3836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34C0F49C">
      <w:numFmt w:val="bullet"/>
      <w:lvlText w:val="•"/>
      <w:lvlJc w:val="left"/>
      <w:pPr>
        <w:ind w:left="4509" w:hanging="214"/>
      </w:pPr>
      <w:rPr>
        <w:rFonts w:hint="default"/>
      </w:rPr>
    </w:lvl>
    <w:lvl w:ilvl="3" w:tplc="C190463E">
      <w:numFmt w:val="bullet"/>
      <w:lvlText w:val="•"/>
      <w:lvlJc w:val="left"/>
      <w:pPr>
        <w:ind w:left="5179" w:hanging="214"/>
      </w:pPr>
      <w:rPr>
        <w:rFonts w:hint="default"/>
      </w:rPr>
    </w:lvl>
    <w:lvl w:ilvl="4" w:tplc="1F2AF56E">
      <w:numFmt w:val="bullet"/>
      <w:lvlText w:val="•"/>
      <w:lvlJc w:val="left"/>
      <w:pPr>
        <w:ind w:left="5848" w:hanging="214"/>
      </w:pPr>
      <w:rPr>
        <w:rFonts w:hint="default"/>
      </w:rPr>
    </w:lvl>
    <w:lvl w:ilvl="5" w:tplc="3B3CCEDA">
      <w:numFmt w:val="bullet"/>
      <w:lvlText w:val="•"/>
      <w:lvlJc w:val="left"/>
      <w:pPr>
        <w:ind w:left="6518" w:hanging="214"/>
      </w:pPr>
      <w:rPr>
        <w:rFonts w:hint="default"/>
      </w:rPr>
    </w:lvl>
    <w:lvl w:ilvl="6" w:tplc="0F9E8A62">
      <w:numFmt w:val="bullet"/>
      <w:lvlText w:val="•"/>
      <w:lvlJc w:val="left"/>
      <w:pPr>
        <w:ind w:left="7188" w:hanging="214"/>
      </w:pPr>
      <w:rPr>
        <w:rFonts w:hint="default"/>
      </w:rPr>
    </w:lvl>
    <w:lvl w:ilvl="7" w:tplc="6346CE6E">
      <w:numFmt w:val="bullet"/>
      <w:lvlText w:val="•"/>
      <w:lvlJc w:val="left"/>
      <w:pPr>
        <w:ind w:left="7857" w:hanging="214"/>
      </w:pPr>
      <w:rPr>
        <w:rFonts w:hint="default"/>
      </w:rPr>
    </w:lvl>
    <w:lvl w:ilvl="8" w:tplc="EAF43730">
      <w:numFmt w:val="bullet"/>
      <w:lvlText w:val="•"/>
      <w:lvlJc w:val="left"/>
      <w:pPr>
        <w:ind w:left="8527" w:hanging="214"/>
      </w:pPr>
      <w:rPr>
        <w:rFonts w:hint="default"/>
      </w:rPr>
    </w:lvl>
  </w:abstractNum>
  <w:abstractNum w:abstractNumId="5">
    <w:nsid w:val="144C622E"/>
    <w:multiLevelType w:val="hybridMultilevel"/>
    <w:tmpl w:val="7C74DBB2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A1CE9"/>
    <w:multiLevelType w:val="hybridMultilevel"/>
    <w:tmpl w:val="7D3E2B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24CA"/>
    <w:multiLevelType w:val="hybridMultilevel"/>
    <w:tmpl w:val="0DFA94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62352"/>
    <w:multiLevelType w:val="hybridMultilevel"/>
    <w:tmpl w:val="CC36B1B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4B5FBC"/>
    <w:multiLevelType w:val="hybridMultilevel"/>
    <w:tmpl w:val="927AE068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155164"/>
    <w:multiLevelType w:val="hybridMultilevel"/>
    <w:tmpl w:val="32B0FAB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4E4D8D"/>
    <w:multiLevelType w:val="hybridMultilevel"/>
    <w:tmpl w:val="F6605E80"/>
    <w:lvl w:ilvl="0" w:tplc="05947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AC79D6"/>
    <w:multiLevelType w:val="hybridMultilevel"/>
    <w:tmpl w:val="ABEACA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3062"/>
    <w:multiLevelType w:val="hybridMultilevel"/>
    <w:tmpl w:val="E48C8D5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415EC"/>
    <w:multiLevelType w:val="hybridMultilevel"/>
    <w:tmpl w:val="78A8337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0B7D53"/>
    <w:multiLevelType w:val="hybridMultilevel"/>
    <w:tmpl w:val="DF1CBAE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CC0B22"/>
    <w:multiLevelType w:val="hybridMultilevel"/>
    <w:tmpl w:val="98CC455C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201C7"/>
    <w:multiLevelType w:val="hybridMultilevel"/>
    <w:tmpl w:val="C7C087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379B8"/>
    <w:multiLevelType w:val="hybridMultilevel"/>
    <w:tmpl w:val="735C036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7A4591"/>
    <w:multiLevelType w:val="hybridMultilevel"/>
    <w:tmpl w:val="4A7A7C7E"/>
    <w:lvl w:ilvl="0" w:tplc="DB7CB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30172"/>
    <w:multiLevelType w:val="hybridMultilevel"/>
    <w:tmpl w:val="34C48C2E"/>
    <w:lvl w:ilvl="0" w:tplc="A49EE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165A6"/>
    <w:multiLevelType w:val="hybridMultilevel"/>
    <w:tmpl w:val="D99021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F31AA"/>
    <w:multiLevelType w:val="hybridMultilevel"/>
    <w:tmpl w:val="E3CEDC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6279A"/>
    <w:multiLevelType w:val="hybridMultilevel"/>
    <w:tmpl w:val="D5301D82"/>
    <w:lvl w:ilvl="0" w:tplc="5CA48586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0E7E3FEC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96DE695E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D108D190">
      <w:numFmt w:val="bullet"/>
      <w:lvlText w:val="•"/>
      <w:lvlJc w:val="left"/>
      <w:pPr>
        <w:ind w:left="3211" w:hanging="240"/>
      </w:pPr>
      <w:rPr>
        <w:rFonts w:hint="default"/>
      </w:rPr>
    </w:lvl>
    <w:lvl w:ilvl="4" w:tplc="3486465E">
      <w:numFmt w:val="bullet"/>
      <w:lvlText w:val="•"/>
      <w:lvlJc w:val="left"/>
      <w:pPr>
        <w:ind w:left="4162" w:hanging="240"/>
      </w:pPr>
      <w:rPr>
        <w:rFonts w:hint="default"/>
      </w:rPr>
    </w:lvl>
    <w:lvl w:ilvl="5" w:tplc="19A07060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7E02B222">
      <w:numFmt w:val="bullet"/>
      <w:lvlText w:val="•"/>
      <w:lvlJc w:val="left"/>
      <w:pPr>
        <w:ind w:left="6063" w:hanging="240"/>
      </w:pPr>
      <w:rPr>
        <w:rFonts w:hint="default"/>
      </w:rPr>
    </w:lvl>
    <w:lvl w:ilvl="7" w:tplc="4064A67E">
      <w:numFmt w:val="bullet"/>
      <w:lvlText w:val="•"/>
      <w:lvlJc w:val="left"/>
      <w:pPr>
        <w:ind w:left="7014" w:hanging="240"/>
      </w:pPr>
      <w:rPr>
        <w:rFonts w:hint="default"/>
      </w:rPr>
    </w:lvl>
    <w:lvl w:ilvl="8" w:tplc="B0CE5324">
      <w:numFmt w:val="bullet"/>
      <w:lvlText w:val="•"/>
      <w:lvlJc w:val="left"/>
      <w:pPr>
        <w:ind w:left="7965" w:hanging="240"/>
      </w:pPr>
      <w:rPr>
        <w:rFonts w:hint="default"/>
      </w:rPr>
    </w:lvl>
  </w:abstractNum>
  <w:abstractNum w:abstractNumId="24">
    <w:nsid w:val="75854156"/>
    <w:multiLevelType w:val="hybridMultilevel"/>
    <w:tmpl w:val="60BEE2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F46B6"/>
    <w:multiLevelType w:val="hybridMultilevel"/>
    <w:tmpl w:val="120808A0"/>
    <w:lvl w:ilvl="0" w:tplc="15222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965C0C"/>
    <w:multiLevelType w:val="hybridMultilevel"/>
    <w:tmpl w:val="F628F9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9"/>
  </w:num>
  <w:num w:numId="4">
    <w:abstractNumId w:val="6"/>
  </w:num>
  <w:num w:numId="5">
    <w:abstractNumId w:val="3"/>
  </w:num>
  <w:num w:numId="6">
    <w:abstractNumId w:val="25"/>
  </w:num>
  <w:num w:numId="7">
    <w:abstractNumId w:val="20"/>
  </w:num>
  <w:num w:numId="8">
    <w:abstractNumId w:val="11"/>
  </w:num>
  <w:num w:numId="9">
    <w:abstractNumId w:val="0"/>
  </w:num>
  <w:num w:numId="10">
    <w:abstractNumId w:val="21"/>
  </w:num>
  <w:num w:numId="11">
    <w:abstractNumId w:val="17"/>
  </w:num>
  <w:num w:numId="12">
    <w:abstractNumId w:val="26"/>
  </w:num>
  <w:num w:numId="13">
    <w:abstractNumId w:val="12"/>
  </w:num>
  <w:num w:numId="14">
    <w:abstractNumId w:val="1"/>
  </w:num>
  <w:num w:numId="15">
    <w:abstractNumId w:val="24"/>
  </w:num>
  <w:num w:numId="16">
    <w:abstractNumId w:val="7"/>
  </w:num>
  <w:num w:numId="17">
    <w:abstractNumId w:val="22"/>
  </w:num>
  <w:num w:numId="18">
    <w:abstractNumId w:val="2"/>
  </w:num>
  <w:num w:numId="19">
    <w:abstractNumId w:val="14"/>
  </w:num>
  <w:num w:numId="20">
    <w:abstractNumId w:val="9"/>
  </w:num>
  <w:num w:numId="21">
    <w:abstractNumId w:val="13"/>
  </w:num>
  <w:num w:numId="22">
    <w:abstractNumId w:val="18"/>
  </w:num>
  <w:num w:numId="23">
    <w:abstractNumId w:val="10"/>
  </w:num>
  <w:num w:numId="24">
    <w:abstractNumId w:val="8"/>
  </w:num>
  <w:num w:numId="25">
    <w:abstractNumId w:val="5"/>
  </w:num>
  <w:num w:numId="26">
    <w:abstractNumId w:val="15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F8"/>
    <w:rsid w:val="000813D8"/>
    <w:rsid w:val="000B3095"/>
    <w:rsid w:val="004D0006"/>
    <w:rsid w:val="0063226A"/>
    <w:rsid w:val="007A5ABA"/>
    <w:rsid w:val="007E4668"/>
    <w:rsid w:val="00A33FF8"/>
    <w:rsid w:val="00A9464E"/>
    <w:rsid w:val="00D6011E"/>
    <w:rsid w:val="00F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5EF94-938A-4103-880F-02689309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A33FF8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F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A33FF8"/>
    <w:rPr>
      <w:sz w:val="24"/>
      <w:szCs w:val="24"/>
    </w:rPr>
  </w:style>
  <w:style w:type="paragraph" w:customStyle="1" w:styleId="Cmsor11">
    <w:name w:val="Címsor 11"/>
    <w:basedOn w:val="Norml"/>
    <w:uiPriority w:val="1"/>
    <w:qFormat/>
    <w:rsid w:val="00A33FF8"/>
    <w:pPr>
      <w:spacing w:line="368" w:lineRule="exact"/>
      <w:ind w:left="1407" w:right="1408"/>
      <w:jc w:val="center"/>
      <w:outlineLvl w:val="1"/>
    </w:pPr>
    <w:rPr>
      <w:b/>
      <w:bCs/>
      <w:sz w:val="32"/>
      <w:szCs w:val="32"/>
    </w:rPr>
  </w:style>
  <w:style w:type="paragraph" w:customStyle="1" w:styleId="Cmsor21">
    <w:name w:val="Címsor 21"/>
    <w:basedOn w:val="Norml"/>
    <w:uiPriority w:val="1"/>
    <w:qFormat/>
    <w:rsid w:val="00A33FF8"/>
    <w:pPr>
      <w:ind w:left="1407"/>
      <w:outlineLvl w:val="2"/>
    </w:pPr>
    <w:rPr>
      <w:b/>
      <w:bCs/>
      <w:sz w:val="28"/>
      <w:szCs w:val="28"/>
    </w:rPr>
  </w:style>
  <w:style w:type="paragraph" w:customStyle="1" w:styleId="Cmsor31">
    <w:name w:val="Címsor 31"/>
    <w:basedOn w:val="Norml"/>
    <w:uiPriority w:val="1"/>
    <w:qFormat/>
    <w:rsid w:val="00A33FF8"/>
    <w:pPr>
      <w:spacing w:before="70"/>
      <w:ind w:left="2986" w:hanging="307"/>
      <w:outlineLvl w:val="3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A33FF8"/>
    <w:pPr>
      <w:ind w:left="473" w:hanging="361"/>
    </w:pPr>
  </w:style>
  <w:style w:type="paragraph" w:customStyle="1" w:styleId="TableParagraph">
    <w:name w:val="Table Paragraph"/>
    <w:basedOn w:val="Norml"/>
    <w:uiPriority w:val="1"/>
    <w:qFormat/>
    <w:rsid w:val="00A3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5F7F-2D4C-4603-9FB1-AE98CC7C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2136</Words>
  <Characters>14739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nyelv és irodalom szak, írásbeli vizsga feladatai: 1</vt:lpstr>
    </vt:vector>
  </TitlesOfParts>
  <Company/>
  <LinksUpToDate>false</LinksUpToDate>
  <CharactersWithSpaces>16842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Користувач Windows</cp:lastModifiedBy>
  <cp:revision>6</cp:revision>
  <dcterms:created xsi:type="dcterms:W3CDTF">2019-05-31T08:25:00Z</dcterms:created>
  <dcterms:modified xsi:type="dcterms:W3CDTF">2019-05-31T13:11:00Z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2018-04-05T00:00:00Z</vt:filetime>
  </property>
</Properties>
</file>