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ЗАКАРПАТСЬКИЙ УГОРСЬКИЙ ІНСТИТУТ ІМ. Ф. РАКОЦІ ІІ</w:t>
      </w:r>
    </w:p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КАФЕДРА ФІЛОЛОГІЇ</w:t>
      </w:r>
    </w:p>
    <w:p w:rsidR="00BE174E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Pr="001A76DD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A76DD">
        <w:rPr>
          <w:rFonts w:ascii="Times New Roman" w:hAnsi="Times New Roman" w:cs="Times New Roman"/>
          <w:b/>
          <w:sz w:val="24"/>
          <w:szCs w:val="24"/>
        </w:rPr>
        <w:t>II. RÁKÓCZI FERENC KÁRPÁTALJAI MAGYAR FŐISKOLA</w:t>
      </w:r>
    </w:p>
    <w:p w:rsidR="00BE174E" w:rsidRDefault="00BE174E" w:rsidP="00BE1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FILOLÓGIAI </w:t>
      </w:r>
      <w:r w:rsidRPr="001A76DD">
        <w:rPr>
          <w:rFonts w:ascii="Times New Roman" w:hAnsi="Times New Roman" w:cs="Times New Roman"/>
          <w:b/>
          <w:sz w:val="24"/>
          <w:szCs w:val="24"/>
        </w:rPr>
        <w:t>TANSZÉK</w:t>
      </w:r>
    </w:p>
    <w:p w:rsidR="00BE174E" w:rsidRDefault="00BE174E" w:rsidP="00BE17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Pr="001A76DD" w:rsidRDefault="00BE174E" w:rsidP="00BE17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ЗАВДАННЯ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ВСТУПНОГО ВИПРОБУВАННЯ</w:t>
      </w: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ІЗ СВІТОВОЇ ЛІТЕРАТУРИ</w:t>
      </w: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28"/>
          <w:szCs w:val="28"/>
        </w:rPr>
        <w:t xml:space="preserve">для вступників на навчання за освітньо-кваліфікаційним рівнем </w:t>
      </w:r>
      <w:r w:rsidRPr="001A76DD">
        <w:rPr>
          <w:rFonts w:ascii="Times New Roman" w:hAnsi="Times New Roman" w:cs="Times New Roman"/>
          <w:b/>
          <w:sz w:val="24"/>
          <w:szCs w:val="24"/>
        </w:rPr>
        <w:t>«МОЛ</w:t>
      </w:r>
      <w:r w:rsidRPr="001A76DD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A76DD">
        <w:rPr>
          <w:rFonts w:ascii="Times New Roman" w:hAnsi="Times New Roman" w:cs="Times New Roman"/>
          <w:b/>
          <w:sz w:val="24"/>
          <w:szCs w:val="24"/>
        </w:rPr>
        <w:t>ДШИЙ СПЕЦІАЛІСТ»</w:t>
      </w: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37">
        <w:rPr>
          <w:rFonts w:ascii="Times New Roman" w:hAnsi="Times New Roman" w:cs="Times New Roman"/>
          <w:b/>
          <w:sz w:val="32"/>
          <w:szCs w:val="32"/>
        </w:rPr>
        <w:t>ÍRÁSBELI FELVÉTELI FELADATOK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hu-HU"/>
        </w:rPr>
        <w:t>VILÁGIRODALOM</w:t>
      </w:r>
      <w:r w:rsidRPr="00223837">
        <w:rPr>
          <w:rFonts w:ascii="Times New Roman" w:hAnsi="Times New Roman" w:cs="Times New Roman"/>
          <w:b/>
          <w:sz w:val="32"/>
          <w:szCs w:val="32"/>
        </w:rPr>
        <w:t>BÓL</w:t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37">
        <w:rPr>
          <w:rFonts w:ascii="Times New Roman" w:hAnsi="Times New Roman" w:cs="Times New Roman"/>
          <w:b/>
          <w:sz w:val="28"/>
          <w:szCs w:val="28"/>
        </w:rPr>
        <w:t>IFJÚ SZAKEMBER SZINT</w:t>
      </w: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101600</wp:posOffset>
            </wp:positionV>
            <wp:extent cx="2057400" cy="1638300"/>
            <wp:effectExtent l="19050" t="0" r="0" b="0"/>
            <wp:wrapTight wrapText="bothSides">
              <wp:wrapPolygon edited="0">
                <wp:start x="-200" y="0"/>
                <wp:lineTo x="-200" y="21349"/>
                <wp:lineTo x="21600" y="21349"/>
                <wp:lineTo x="21600" y="0"/>
                <wp:lineTo x="-200" y="0"/>
              </wp:wrapPolygon>
            </wp:wrapTight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74E" w:rsidRPr="00223837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  <w:rPr>
          <w:sz w:val="28"/>
          <w:szCs w:val="28"/>
        </w:rPr>
      </w:pPr>
    </w:p>
    <w:p w:rsidR="00BE174E" w:rsidRDefault="00BE174E" w:rsidP="00BE174E">
      <w:pPr>
        <w:spacing w:after="0" w:line="0" w:lineRule="atLeast"/>
        <w:jc w:val="center"/>
      </w:pPr>
    </w:p>
    <w:p w:rsidR="00BE174E" w:rsidRDefault="00BE174E" w:rsidP="00BE174E">
      <w:pPr>
        <w:spacing w:after="0" w:line="0" w:lineRule="atLeast"/>
        <w:jc w:val="center"/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Pr="001A76DD" w:rsidRDefault="00BE174E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E4327">
        <w:rPr>
          <w:rFonts w:ascii="Times New Roman" w:hAnsi="Times New Roman" w:cs="Times New Roman"/>
          <w:b/>
          <w:sz w:val="24"/>
          <w:szCs w:val="24"/>
        </w:rPr>
        <w:t>Берегово / Beregszász</w:t>
      </w:r>
    </w:p>
    <w:p w:rsidR="00BE174E" w:rsidRPr="00E60344" w:rsidRDefault="00E60344" w:rsidP="00BE174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4D64DF">
        <w:rPr>
          <w:rFonts w:ascii="Times New Roman" w:hAnsi="Times New Roman" w:cs="Times New Roman"/>
          <w:b/>
          <w:sz w:val="24"/>
          <w:szCs w:val="24"/>
          <w:lang w:val="hu-HU"/>
        </w:rPr>
        <w:t>7</w:t>
      </w:r>
    </w:p>
    <w:p w:rsidR="00BE174E" w:rsidRPr="00464FEB" w:rsidRDefault="00BE174E" w:rsidP="00BE174E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Default="00BE174E" w:rsidP="00BE174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u-HU"/>
        </w:rPr>
      </w:pPr>
    </w:p>
    <w:p w:rsidR="00BE174E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Pr="00B06394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Felvételi vizsga világirodalomból</w:t>
      </w:r>
    </w:p>
    <w:p w:rsidR="00BE174E" w:rsidRPr="00B06394" w:rsidRDefault="00BE174E" w:rsidP="00BE174E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Magyarázó jegyzet</w:t>
      </w:r>
    </w:p>
    <w:p w:rsidR="00BE174E" w:rsidRDefault="00BE174E" w:rsidP="00BE17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A világirodalom felvételi vizsga formája vizsgadolgozat, melynek célja az általános iskolai tantervnek megfelelő tárgyi tudás felmérése az adott tantárgyból. A tesztvizsga folyamán a magyar tannyelvű oktatási intézmények 5-9. osztályában tanult irodalmi ismeretek kerülnek ellenőrzésre.</w:t>
      </w:r>
    </w:p>
    <w:p w:rsidR="00BE174E" w:rsidRPr="00B06394" w:rsidRDefault="00BE174E" w:rsidP="00BE17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A tesztfeladatok összeállításánál a következő szempontok kerültek előtérbe: a felvételiző legyen képes a szépirodalmi művek értelmezésére, irodalmi párhuzamok létrehozására, valamint a műfaji, 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műnembeli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>, stilisztikai, verstani sajátosságok, összefüggések felismerésére.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A világirodalom felvételi dolgozat megírására 90 perc áll a jelentkezők rendelkezésére.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A tesztfeladatok a magyar tannyelvű iskolák számára jelenleg érvényben lévő tanterv alapján készültek: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– Irodalom (magyar és világirodalom) – 5-9. osztály (sze</w:t>
      </w:r>
      <w:r w:rsidR="00E60344">
        <w:rPr>
          <w:rFonts w:ascii="Times New Roman" w:hAnsi="Times New Roman" w:cs="Times New Roman"/>
          <w:sz w:val="24"/>
          <w:szCs w:val="24"/>
          <w:lang w:val="hu-HU"/>
        </w:rPr>
        <w:t>rk.:</w:t>
      </w:r>
      <w:r w:rsidR="00E60344" w:rsidRPr="00E603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0344" w:rsidRPr="001D0D2C">
        <w:rPr>
          <w:rFonts w:ascii="Times New Roman" w:hAnsi="Times New Roman" w:cs="Times New Roman"/>
          <w:bCs/>
          <w:color w:val="000000"/>
          <w:sz w:val="28"/>
          <w:szCs w:val="28"/>
        </w:rPr>
        <w:t>Braun Éva, Bárdos Nóra, Zékány Krisztina, Kész Margit</w:t>
      </w:r>
      <w:proofErr w:type="gramStart"/>
      <w:r w:rsidR="00E6034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60344">
        <w:rPr>
          <w:rFonts w:ascii="Times New Roman" w:hAnsi="Times New Roman" w:cs="Times New Roman"/>
          <w:sz w:val="24"/>
          <w:szCs w:val="24"/>
          <w:lang w:val="hu-HU"/>
        </w:rPr>
        <w:t xml:space="preserve">  20</w:t>
      </w:r>
      <w:r w:rsidR="00E60344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B06394">
        <w:rPr>
          <w:rFonts w:ascii="Times New Roman" w:hAnsi="Times New Roman" w:cs="Times New Roman"/>
          <w:sz w:val="24"/>
          <w:szCs w:val="24"/>
          <w:lang w:val="hu-HU"/>
        </w:rPr>
        <w:t>). "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Література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>" (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угорська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та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зарубіжна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для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учнів</w:t>
      </w:r>
      <w:proofErr w:type="spellEnd"/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5-9 </w:t>
      </w:r>
      <w:proofErr w:type="spellStart"/>
      <w:r w:rsidRPr="00B06394">
        <w:rPr>
          <w:rFonts w:ascii="Times New Roman" w:hAnsi="Times New Roman" w:cs="Times New Roman"/>
          <w:sz w:val="24"/>
          <w:szCs w:val="24"/>
          <w:lang w:val="hu-HU"/>
        </w:rPr>
        <w:t>кла</w:t>
      </w:r>
      <w:r w:rsidR="00E60344">
        <w:rPr>
          <w:rFonts w:ascii="Times New Roman" w:hAnsi="Times New Roman" w:cs="Times New Roman"/>
          <w:sz w:val="24"/>
          <w:szCs w:val="24"/>
          <w:lang w:val="hu-HU"/>
        </w:rPr>
        <w:t>сів</w:t>
      </w:r>
      <w:proofErr w:type="spellEnd"/>
      <w:r w:rsidR="00E60344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="00E60344">
        <w:rPr>
          <w:rFonts w:ascii="Times New Roman" w:hAnsi="Times New Roman" w:cs="Times New Roman"/>
          <w:sz w:val="24"/>
          <w:szCs w:val="24"/>
          <w:lang w:val="hu-HU"/>
        </w:rPr>
        <w:t>за</w:t>
      </w:r>
      <w:proofErr w:type="spellEnd"/>
      <w:r w:rsidR="00E603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E60344">
        <w:rPr>
          <w:rFonts w:ascii="Times New Roman" w:hAnsi="Times New Roman" w:cs="Times New Roman"/>
          <w:sz w:val="24"/>
          <w:szCs w:val="24"/>
          <w:lang w:val="hu-HU"/>
        </w:rPr>
        <w:t>ред</w:t>
      </w:r>
      <w:proofErr w:type="spellEnd"/>
      <w:r w:rsidR="00E60344">
        <w:rPr>
          <w:rFonts w:ascii="Times New Roman" w:hAnsi="Times New Roman" w:cs="Times New Roman"/>
          <w:sz w:val="24"/>
          <w:szCs w:val="24"/>
        </w:rPr>
        <w:t>.</w:t>
      </w:r>
      <w:r w:rsidR="00E60344" w:rsidRPr="00E603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60344" w:rsidRPr="001D0D2C">
        <w:rPr>
          <w:rFonts w:ascii="Times New Roman" w:hAnsi="Times New Roman" w:cs="Times New Roman"/>
          <w:bCs/>
          <w:color w:val="000000"/>
          <w:sz w:val="28"/>
          <w:szCs w:val="28"/>
        </w:rPr>
        <w:t>Браун</w:t>
      </w:r>
      <w:r w:rsidR="00E603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E60344" w:rsidRPr="001D0D2C">
        <w:rPr>
          <w:rFonts w:ascii="Times New Roman" w:hAnsi="Times New Roman" w:cs="Times New Roman"/>
          <w:bCs/>
          <w:color w:val="000000"/>
          <w:sz w:val="28"/>
          <w:szCs w:val="28"/>
        </w:rPr>
        <w:t>Є.Л., Бардош Н.С., Зикань Х.І., Пердук І.Е., Кейс М.Ю.</w:t>
      </w:r>
      <w:r w:rsidR="00E60344">
        <w:rPr>
          <w:rFonts w:ascii="Times New Roman" w:hAnsi="Times New Roman" w:cs="Times New Roman"/>
          <w:sz w:val="24"/>
          <w:szCs w:val="24"/>
          <w:lang w:val="hu-HU"/>
        </w:rPr>
        <w:t xml:space="preserve"> 2012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A vizsgadolgozat különböző formájú és szintű (nehézségű) feladatokat tartalmaz.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Az első szint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az 1-25. terjedő feladatok egyszerű feleletválasztós tesztfeladatok. Mindegyik feladathoz négy lehetséges válasz van felkínálva, amelyből csak egy helyes. E feladatok célja, hogy felmérje a felvételizők műismereti, életrajzi adatokon alapuló, irodalomelméleti, és szövegismereti (idézet felismerése) kompetenciáját. A feladat megoldása akkor helyes, ha csak egy válasz van megjelölve (bekarikázva). Ha kettő vagy több válasz van feltüntetve (még ha közöttük található is a helyes felelet), vagy egy sincs megjelölve, a feladat helytelenül megoldottnak minősül.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 második szintet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26-27. feladat képezi.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A 26. feladatban művet a szerzővel, vagyis a helyes számot a betűvel kell párosítani. Az így kapott szám-betű kombinációt a feladat alatt lévő táblázatba kell írni. Minden helyes párosítás 2 pontot ér. Ha a megoldásban mindegyik szám-betű kombináció helyes, akkor a feladatért összesen 10 pont adható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A 27. feladat az adott mű cselekményének kronológiai sorrendbe állítása. A felvételiző helyes sorrendbe kell, hogy helyezze a cselekménysort, vagyis megfelelő számokkal kell ellátnia őket. A helyes sorrendet jelölő </w:t>
      </w:r>
      <w:proofErr w:type="gramStart"/>
      <w:r w:rsidRPr="00B06394">
        <w:rPr>
          <w:rFonts w:ascii="Times New Roman" w:hAnsi="Times New Roman" w:cs="Times New Roman"/>
          <w:sz w:val="24"/>
          <w:szCs w:val="24"/>
          <w:lang w:val="hu-HU"/>
        </w:rPr>
        <w:t>számokat</w:t>
      </w:r>
      <w:proofErr w:type="gramEnd"/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 cselekmény fázisait is tartalmazó táblázat első oszlopába kell írni. Minden helyesen megadott sorszám 2 pontot ér. Összesen a feladatért 10 pont adható.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 harmadik szintet a 28-29. feladat képezi.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A 28. feladatban az irodalmi műfaj nevét kell párosítani az adott műfajban íródott művel. Az így kapott szám-betű kombinációt a feladat alatt lévő táblázatba kell írni. Minden 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helyes párosítás 3 pontot ér. Ha a megoldásban mindegyik szám-betű kombináció helyes, akkor a feladatért összesen 15 pont adható. 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>A 29. feladatban művelődéstörténeti korszakot, korstílust vagy stílusirányzatot kell szerzővel párosítani. Az így kapott szám-betű kombinációt a feladat alatt lévő táblázatba kell írni. Minden helyes párosítás 3 pontot ér. Ha a megoldásban mindegyik kombináció helyes, akkor a feladatért összesen 15 pont adható.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 negyedik szintet a 30. feladat képezi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>, amely alkotó feladat. Egy oldal terjedelmű fogalmazás megírását várja a felvételizőtől, megadott téma alapján (általános emberi értékek, problémák, társadalmi jelenségek). A fogalmazásnak irodalmi párhuzamokat is tartalmaznia kell.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A fogalmazás értékelésénél a téma kibontását (tartalom), a felépítést (szerkezet), a stílust és helyesírást pontozzuk. Az alkotó feladatért maximálisan25 pont adható.  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 tartalomért összesen 10 pont adható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8-10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 akkor, ha a felvételiző képes a témához tartozó ismeretek alkalmazására, megfelelő irodalmi példák párhuzamba állítására, meggyőző, átgondolt gondolatmenet létrehozására. Tanújelét adja az ítélőképesség, a logikus gondolkodás, a személyes reflexió, álláspont megfogalmazásának képességéről. 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5-8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 akkor, ha a témához tartozó ismeretek nem kellő mélységűek, hiányzik az irodalmi párhuzam, a személyes álláspont, előfordulnak felületes kijelentések.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3-5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 akkor, ha a dolgozatban sok az általánosság, ismétlés, tárgyi tévedés, hiányzik az irodalmi párhuzam, felületes vagy hiányos az önálló vélemény.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 helyesírás, és stílus maximum 10 pontot ér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5-10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 akkor, ha a stílus egyértelmű, gördülékeny, az íráskép rendezett, olvasható. Durva helyesírási hiba esetén 1 pont levonás, központozási hibánál 0,5 pont levonás.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1-5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adható, ha mondatszerkesztés hibás, szegényes a szókincs, igénytelen a mondathasználat. Durva helyesírási hiba esetén 1 pont levonás, központozási hibánál 0,5 pont levonás.</w:t>
      </w:r>
    </w:p>
    <w:p w:rsidR="00BE174E" w:rsidRPr="00B06394" w:rsidRDefault="00BE174E" w:rsidP="00BE17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BE174E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A felépítés (szerkezet) összesen 5 pontot ér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3-5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 akkor, ha a szöveg felépítése logikus, átgondolt, a bekezdések felépítése és egymáshoz való kapcsolódása megfelelő. A globális és lineáris kohézió egyaránt megvalósul.</w:t>
      </w:r>
    </w:p>
    <w:p w:rsidR="00BE174E" w:rsidRPr="00B06394" w:rsidRDefault="00BE174E" w:rsidP="00BE17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06394">
        <w:rPr>
          <w:rFonts w:ascii="Times New Roman" w:hAnsi="Times New Roman" w:cs="Times New Roman"/>
          <w:b/>
          <w:sz w:val="24"/>
          <w:szCs w:val="24"/>
          <w:lang w:val="hu-HU"/>
        </w:rPr>
        <w:t>1-3- pont</w:t>
      </w:r>
      <w:r w:rsidRPr="00B06394">
        <w:rPr>
          <w:rFonts w:ascii="Times New Roman" w:hAnsi="Times New Roman" w:cs="Times New Roman"/>
          <w:sz w:val="24"/>
          <w:szCs w:val="24"/>
          <w:lang w:val="hu-HU"/>
        </w:rPr>
        <w:t xml:space="preserve"> adható akkor, ha a szerkezet aránytalan, a főbb gondolatok nem különülnek el egymástól, homályosság észlelhető a részek összefüggésében. A terjedelem nagyon rövid.</w:t>
      </w:r>
    </w:p>
    <w:p w:rsidR="00930D9D" w:rsidRDefault="00930D9D"/>
    <w:sectPr w:rsidR="00930D9D" w:rsidSect="0093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E174E"/>
    <w:rsid w:val="004024F3"/>
    <w:rsid w:val="004D64DF"/>
    <w:rsid w:val="00930D9D"/>
    <w:rsid w:val="009C71AE"/>
    <w:rsid w:val="00A74673"/>
    <w:rsid w:val="00A772A4"/>
    <w:rsid w:val="00BE174E"/>
    <w:rsid w:val="00CA50D7"/>
    <w:rsid w:val="00E6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74E"/>
    <w:rPr>
      <w:lang w:val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686</Words>
  <Characters>4739</Characters>
  <Application>Microsoft Office Word</Application>
  <DocSecurity>0</DocSecurity>
  <Lines>39</Lines>
  <Paragraphs>10</Paragraphs>
  <ScaleCrop>false</ScaleCrop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dfkljgdkljg</dc:creator>
  <cp:keywords/>
  <dc:description/>
  <cp:lastModifiedBy>Final xp </cp:lastModifiedBy>
  <cp:revision>4</cp:revision>
  <dcterms:created xsi:type="dcterms:W3CDTF">2016-02-14T14:05:00Z</dcterms:created>
  <dcterms:modified xsi:type="dcterms:W3CDTF">2017-02-24T19:20:00Z</dcterms:modified>
</cp:coreProperties>
</file>