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F978FB">
        <w:rPr>
          <w:rFonts w:ascii="Times New Roman" w:hAnsi="Times New Roman" w:cs="Times New Roman"/>
          <w:b/>
          <w:lang w:val="uk-UA"/>
        </w:rPr>
        <w:t>ЗАКАРПАТСЬКИЙ УГОРСЬКИЙ ІНСТИТУТ ІМ. Ф</w:t>
      </w:r>
      <w:r w:rsidRPr="00F978FB">
        <w:rPr>
          <w:rFonts w:ascii="Times New Roman" w:hAnsi="Times New Roman" w:cs="Times New Roman"/>
          <w:b/>
        </w:rPr>
        <w:t>.</w:t>
      </w:r>
      <w:r w:rsidRPr="00F978FB">
        <w:rPr>
          <w:rFonts w:ascii="Times New Roman" w:hAnsi="Times New Roman" w:cs="Times New Roman"/>
          <w:b/>
          <w:lang w:val="uk-UA"/>
        </w:rPr>
        <w:t xml:space="preserve"> РАКОЦІ ІІ</w:t>
      </w: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>КАФЕДРА БІОЛОГІЇ ТА ХІМІЇ</w:t>
      </w: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>II. RÁKÓCZI FERENC KÁRPÁTALJAI MAGYAR FŐISKOLA</w:t>
      </w: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 xml:space="preserve">BIOLÓGIA </w:t>
      </w:r>
      <w:proofErr w:type="gramStart"/>
      <w:r w:rsidRPr="00F978FB">
        <w:rPr>
          <w:rFonts w:ascii="Times New Roman" w:hAnsi="Times New Roman" w:cs="Times New Roman"/>
          <w:b/>
        </w:rPr>
        <w:t>ÉS</w:t>
      </w:r>
      <w:proofErr w:type="gramEnd"/>
      <w:r w:rsidRPr="00F978FB">
        <w:rPr>
          <w:rFonts w:ascii="Times New Roman" w:hAnsi="Times New Roman" w:cs="Times New Roman"/>
          <w:b/>
        </w:rPr>
        <w:t xml:space="preserve"> KÉMIA TANSZÉK</w:t>
      </w: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8FB">
        <w:rPr>
          <w:rFonts w:ascii="Times New Roman" w:hAnsi="Times New Roman" w:cs="Times New Roman"/>
          <w:b/>
          <w:sz w:val="32"/>
          <w:szCs w:val="32"/>
        </w:rPr>
        <w:t>A BIOLÓGIA</w:t>
      </w:r>
    </w:p>
    <w:p w:rsidR="00B50B6A" w:rsidRPr="00F978FB" w:rsidRDefault="006761C6" w:rsidP="00B50B6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ÍRÁSBELI </w:t>
      </w:r>
      <w:r w:rsidR="00B50B6A" w:rsidRPr="00F978FB">
        <w:rPr>
          <w:rFonts w:ascii="Times New Roman" w:hAnsi="Times New Roman" w:cs="Times New Roman"/>
          <w:b/>
          <w:sz w:val="32"/>
          <w:szCs w:val="32"/>
        </w:rPr>
        <w:t xml:space="preserve">FELVÉTELI </w:t>
      </w:r>
      <w:r w:rsidR="00B50B6A">
        <w:rPr>
          <w:rFonts w:ascii="Times New Roman" w:hAnsi="Times New Roman" w:cs="Times New Roman"/>
          <w:b/>
          <w:sz w:val="32"/>
          <w:szCs w:val="32"/>
        </w:rPr>
        <w:t>VIZSGA</w:t>
      </w:r>
    </w:p>
    <w:p w:rsidR="00B50B6A" w:rsidRPr="00F978FB" w:rsidRDefault="00B50B6A" w:rsidP="00B50B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B6A" w:rsidRDefault="00B50B6A" w:rsidP="00B50B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B6A" w:rsidRPr="00F978FB" w:rsidRDefault="00B50B6A" w:rsidP="00B50B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B6A" w:rsidRPr="00F978FB" w:rsidRDefault="00B50B6A" w:rsidP="00B50B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8FB"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64384" behindDoc="1" locked="0" layoutInCell="1" allowOverlap="1" wp14:anchorId="6583AAF2" wp14:editId="0741F5B6">
            <wp:simplePos x="0" y="0"/>
            <wp:positionH relativeFrom="column">
              <wp:posOffset>1943100</wp:posOffset>
            </wp:positionH>
            <wp:positionV relativeFrom="paragraph">
              <wp:posOffset>85090</wp:posOffset>
            </wp:positionV>
            <wp:extent cx="205740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00" y="21291"/>
                <wp:lineTo x="21400" y="0"/>
                <wp:lineTo x="0" y="0"/>
              </wp:wrapPolygon>
            </wp:wrapTight>
            <wp:docPr id="6" name="Kép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</w:rPr>
      </w:pPr>
    </w:p>
    <w:p w:rsidR="00B50B6A" w:rsidRDefault="00B50B6A" w:rsidP="00B50B6A">
      <w:pPr>
        <w:spacing w:line="240" w:lineRule="auto"/>
        <w:jc w:val="center"/>
        <w:rPr>
          <w:rFonts w:ascii="Times New Roman" w:hAnsi="Times New Roman" w:cs="Times New Roman"/>
        </w:rPr>
      </w:pPr>
    </w:p>
    <w:p w:rsidR="00B50B6A" w:rsidRDefault="00B50B6A" w:rsidP="00B50B6A">
      <w:pPr>
        <w:spacing w:line="240" w:lineRule="auto"/>
        <w:jc w:val="center"/>
        <w:rPr>
          <w:rFonts w:ascii="Times New Roman" w:hAnsi="Times New Roman" w:cs="Times New Roman"/>
        </w:rPr>
      </w:pPr>
    </w:p>
    <w:p w:rsidR="00B50B6A" w:rsidRDefault="00B50B6A" w:rsidP="00B50B6A">
      <w:pPr>
        <w:spacing w:line="240" w:lineRule="auto"/>
        <w:jc w:val="center"/>
        <w:rPr>
          <w:rFonts w:ascii="Times New Roman" w:hAnsi="Times New Roman" w:cs="Times New Roman"/>
        </w:rPr>
      </w:pPr>
    </w:p>
    <w:p w:rsidR="00B50B6A" w:rsidRDefault="00B50B6A" w:rsidP="00B50B6A">
      <w:pPr>
        <w:spacing w:line="240" w:lineRule="auto"/>
        <w:jc w:val="center"/>
        <w:rPr>
          <w:rFonts w:ascii="Times New Roman" w:hAnsi="Times New Roman" w:cs="Times New Roman"/>
        </w:rPr>
      </w:pPr>
    </w:p>
    <w:p w:rsidR="00B50B6A" w:rsidRDefault="00B50B6A" w:rsidP="00B50B6A">
      <w:pPr>
        <w:spacing w:line="240" w:lineRule="auto"/>
        <w:jc w:val="center"/>
        <w:rPr>
          <w:rFonts w:ascii="Times New Roman" w:hAnsi="Times New Roman" w:cs="Times New Roman"/>
        </w:rPr>
      </w:pPr>
    </w:p>
    <w:p w:rsidR="00B50B6A" w:rsidRDefault="00B50B6A" w:rsidP="00B50B6A">
      <w:pPr>
        <w:spacing w:line="240" w:lineRule="auto"/>
        <w:jc w:val="center"/>
        <w:rPr>
          <w:rFonts w:ascii="Times New Roman" w:hAnsi="Times New Roman" w:cs="Times New Roman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</w:rPr>
      </w:pPr>
    </w:p>
    <w:p w:rsidR="00B50B6A" w:rsidRPr="00F978FB" w:rsidRDefault="00B50B6A" w:rsidP="00B50B6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 xml:space="preserve">Берегово / </w:t>
      </w:r>
      <w:r w:rsidRPr="00F978FB">
        <w:rPr>
          <w:rFonts w:ascii="Times New Roman" w:hAnsi="Times New Roman" w:cs="Times New Roman"/>
          <w:b/>
        </w:rPr>
        <w:t>Beregszász, 20</w:t>
      </w:r>
      <w:r w:rsidRPr="00F978FB">
        <w:rPr>
          <w:rFonts w:ascii="Times New Roman" w:hAnsi="Times New Roman" w:cs="Times New Roman"/>
          <w:b/>
          <w:lang w:val="uk-UA"/>
        </w:rPr>
        <w:t>1</w:t>
      </w:r>
      <w:r w:rsidRPr="00F978FB">
        <w:rPr>
          <w:rFonts w:ascii="Times New Roman" w:hAnsi="Times New Roman" w:cs="Times New Roman"/>
          <w:b/>
        </w:rPr>
        <w:t>7</w:t>
      </w:r>
    </w:p>
    <w:p w:rsidR="00B50B6A" w:rsidRPr="00F978FB" w:rsidRDefault="00B50B6A" w:rsidP="00B50B6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B6A" w:rsidRPr="00F978FB" w:rsidRDefault="00B50B6A" w:rsidP="00B50B6A">
      <w:pPr>
        <w:rPr>
          <w:rFonts w:ascii="Times New Roman" w:hAnsi="Times New Roman" w:cs="Times New Roman"/>
          <w:b/>
          <w:sz w:val="24"/>
          <w:szCs w:val="24"/>
        </w:rPr>
      </w:pPr>
      <w:r w:rsidRPr="00F978F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63FB" w:rsidRPr="001660D7" w:rsidRDefault="001660D7" w:rsidP="001660D7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="001F63FB" w:rsidRPr="001660D7">
        <w:rPr>
          <w:rFonts w:ascii="Times New Roman" w:hAnsi="Times New Roman" w:cs="Times New Roman"/>
          <w:b/>
          <w:sz w:val="24"/>
          <w:szCs w:val="24"/>
        </w:rPr>
        <w:t xml:space="preserve"> változat</w:t>
      </w:r>
    </w:p>
    <w:p w:rsidR="001F63FB" w:rsidRPr="001660D7" w:rsidRDefault="001660D7" w:rsidP="001660D7">
      <w:pPr>
        <w:pStyle w:val="Listaszerbekezds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1F63FB" w:rsidRPr="001660D7">
        <w:rPr>
          <w:rFonts w:ascii="Times New Roman" w:hAnsi="Times New Roman" w:cs="Times New Roman"/>
          <w:b/>
          <w:i/>
          <w:sz w:val="24"/>
          <w:szCs w:val="24"/>
        </w:rPr>
        <w:t>lső rész</w:t>
      </w: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Mi jellemző a gombasejtre?</w:t>
      </w:r>
    </w:p>
    <w:p w:rsidR="001660D7" w:rsidRDefault="001660D7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kloroplasztiszt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 tartalmaz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glikogént raktároz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nincs sejtfala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keményítőt raktároz</w:t>
      </w:r>
    </w:p>
    <w:p w:rsidR="001660D7" w:rsidRDefault="001660D7" w:rsidP="001F63FB">
      <w:pPr>
        <w:pStyle w:val="Listaszerbekezds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Melyik élőlény képes a fotoszintézisre?</w:t>
      </w:r>
    </w:p>
    <w:p w:rsidR="001660D7" w:rsidRDefault="001660D7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  <w:sectPr w:rsidR="001660D7" w:rsidSect="009E19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vasbaktérium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kékbaktérium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zöld papagáj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zöld penész</w:t>
      </w:r>
    </w:p>
    <w:p w:rsidR="001660D7" w:rsidRDefault="001660D7" w:rsidP="001F63FB">
      <w:pPr>
        <w:pStyle w:val="Listaszerbekezds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Jelöld meg az űrbélűek képviselőjét:</w:t>
      </w:r>
    </w:p>
    <w:p w:rsidR="001660D7" w:rsidRDefault="001660D7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  <w:sectPr w:rsidR="001660D7" w:rsidSect="009E19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emberi orsóféreg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tengeri rózsa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közönséges amőba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orvosi pióca</w:t>
      </w:r>
    </w:p>
    <w:p w:rsidR="001660D7" w:rsidRDefault="001660D7" w:rsidP="001F63FB">
      <w:pPr>
        <w:pStyle w:val="Listaszerbekezds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Mi jellemző az emlősökre?</w:t>
      </w:r>
    </w:p>
    <w:p w:rsidR="001660D7" w:rsidRDefault="001660D7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  <w:sectPr w:rsidR="001660D7" w:rsidSect="009E19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háromrekeszes szív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szőrzet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kopoltyús légzés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légzsákok</w:t>
      </w:r>
    </w:p>
    <w:p w:rsidR="001660D7" w:rsidRDefault="001660D7" w:rsidP="001F63FB">
      <w:pPr>
        <w:pStyle w:val="Listaszerbekezds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Hol fordul elő hámszövet az emberi szervezetben?</w:t>
      </w:r>
    </w:p>
    <w:p w:rsidR="001660D7" w:rsidRDefault="001660D7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  <w:sectPr w:rsidR="001660D7" w:rsidSect="009E19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szív izomrétegében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léghólyagocskákban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porcokban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csontokban</w:t>
      </w:r>
    </w:p>
    <w:p w:rsidR="001660D7" w:rsidRDefault="001660D7" w:rsidP="001F63FB">
      <w:pPr>
        <w:pStyle w:val="Listaszerbekezds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Jelöld meg a felső szabad végtag csontját!</w:t>
      </w:r>
    </w:p>
    <w:p w:rsidR="001660D7" w:rsidRDefault="001660D7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  <w:sectPr w:rsidR="001660D7" w:rsidSect="009E19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felkarcsont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sípcsont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kulcscsont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borda</w:t>
      </w:r>
    </w:p>
    <w:p w:rsidR="001660D7" w:rsidRDefault="001660D7" w:rsidP="001F63FB">
      <w:pPr>
        <w:pStyle w:val="Listaszerbekezds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A szív melyik részébe áramlik az oxigéndús vér a tüdőtől?</w:t>
      </w:r>
    </w:p>
    <w:p w:rsidR="001660D7" w:rsidRDefault="001660D7" w:rsidP="001F63FB">
      <w:pPr>
        <w:pStyle w:val="Listaszerbekezds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9E19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bal pitvar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jobb pitvar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bal kamra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jobb kamra</w:t>
      </w:r>
    </w:p>
    <w:p w:rsidR="001660D7" w:rsidRDefault="001660D7" w:rsidP="001F63FB">
      <w:pPr>
        <w:pStyle w:val="Listaszerbekezds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Az emésztőrendszer melyik szakaszában történik a tápanyag őrlése, nedvesítése és elsődleges bontása?</w:t>
      </w:r>
    </w:p>
    <w:p w:rsidR="001660D7" w:rsidRDefault="001660D7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  <w:sectPr w:rsidR="001660D7" w:rsidSect="009E19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vékonybél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szájüreg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máj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gyomor</w:t>
      </w:r>
    </w:p>
    <w:p w:rsidR="001660D7" w:rsidRDefault="001660D7" w:rsidP="001F63FB">
      <w:pPr>
        <w:pStyle w:val="Listaszerbekezds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Melyik szerves anyag monomerjei az aminosavak?</w:t>
      </w:r>
    </w:p>
    <w:p w:rsidR="001660D7" w:rsidRDefault="001660D7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  <w:sectPr w:rsidR="001660D7" w:rsidSect="009E19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szénhidrátok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vitaminok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lipidek</w:t>
      </w:r>
      <w:proofErr w:type="spellEnd"/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fehérjék</w:t>
      </w:r>
    </w:p>
    <w:p w:rsidR="001660D7" w:rsidRDefault="001660D7" w:rsidP="001F63FB">
      <w:pPr>
        <w:pStyle w:val="Listaszerbekezds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A bőr mely alkotórésze vesz részt a hőszabályozásban?</w:t>
      </w:r>
    </w:p>
    <w:p w:rsidR="001660D7" w:rsidRDefault="001660D7" w:rsidP="001F63FB">
      <w:pPr>
        <w:pStyle w:val="Listaszerbekezds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9E19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felhám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faggyúmirigyek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verejtékmirigyek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körmök</w:t>
      </w:r>
    </w:p>
    <w:p w:rsidR="001660D7" w:rsidRDefault="001660D7" w:rsidP="001F63FB">
      <w:pPr>
        <w:pStyle w:val="Listaszerbekezds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Jelöld meg a kettős elválasztású mirigyet:</w:t>
      </w:r>
    </w:p>
    <w:p w:rsidR="001660D7" w:rsidRDefault="001660D7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  <w:sectPr w:rsidR="001660D7" w:rsidSect="009E19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mellékvese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hipofízis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hasnyálmirigy 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pajzsmirigy</w:t>
      </w:r>
    </w:p>
    <w:p w:rsidR="001660D7" w:rsidRDefault="001660D7" w:rsidP="001F63FB">
      <w:pPr>
        <w:pStyle w:val="Listaszerbekezds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Az agy melyik lebenyében található a látóközpont?</w:t>
      </w:r>
    </w:p>
    <w:p w:rsidR="001660D7" w:rsidRDefault="001660D7" w:rsidP="001F63FB">
      <w:pPr>
        <w:pStyle w:val="Listaszerbekezds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  <w:sectPr w:rsidR="001660D7" w:rsidSect="009E19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nyakszirti lebeny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fali lebeny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homloklebeny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halántéklebeny</w:t>
      </w:r>
    </w:p>
    <w:p w:rsidR="001660D7" w:rsidRDefault="001660D7" w:rsidP="001F63FB">
      <w:pPr>
        <w:pStyle w:val="Listaszerbekezds"/>
        <w:ind w:left="1800"/>
        <w:jc w:val="both"/>
        <w:rPr>
          <w:rFonts w:ascii="Times New Roman" w:hAnsi="Times New Roman" w:cs="Times New Roman"/>
          <w:sz w:val="24"/>
          <w:szCs w:val="24"/>
        </w:rPr>
        <w:sectPr w:rsidR="001660D7" w:rsidSect="001660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63FB" w:rsidRPr="001660D7" w:rsidRDefault="001F63FB" w:rsidP="001660D7">
      <w:pPr>
        <w:pStyle w:val="Listaszerbekezds"/>
        <w:ind w:left="284" w:hanging="3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Második rész</w:t>
      </w: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Melyik válasz fogalmai helyettesíthetők be az alábbi mondatba az 1-es és a 2-es</w:t>
      </w:r>
      <w:r w:rsidR="00614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0D7">
        <w:rPr>
          <w:rFonts w:ascii="Times New Roman" w:hAnsi="Times New Roman" w:cs="Times New Roman"/>
          <w:b/>
          <w:sz w:val="24"/>
          <w:szCs w:val="24"/>
        </w:rPr>
        <w:t>szám</w:t>
      </w:r>
      <w:r w:rsidR="00614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0D7">
        <w:rPr>
          <w:rFonts w:ascii="Times New Roman" w:hAnsi="Times New Roman" w:cs="Times New Roman"/>
          <w:b/>
          <w:sz w:val="24"/>
          <w:szCs w:val="24"/>
        </w:rPr>
        <w:t>helyére?</w:t>
      </w:r>
    </w:p>
    <w:p w:rsidR="001F63FB" w:rsidRPr="00135F50" w:rsidRDefault="001F63FB" w:rsidP="001660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 „</w:t>
      </w:r>
      <w:r w:rsidRPr="001660D7">
        <w:rPr>
          <w:rFonts w:ascii="Times New Roman" w:hAnsi="Times New Roman" w:cs="Times New Roman"/>
          <w:i/>
          <w:sz w:val="24"/>
          <w:szCs w:val="24"/>
        </w:rPr>
        <w:t xml:space="preserve">A zárvatermő növényeknek többféle szervmódosulásuk van. Pl.: a </w:t>
      </w:r>
      <w:proofErr w:type="gramStart"/>
      <w:r w:rsidRPr="001660D7">
        <w:rPr>
          <w:rFonts w:ascii="Times New Roman" w:hAnsi="Times New Roman" w:cs="Times New Roman"/>
          <w:i/>
          <w:sz w:val="24"/>
          <w:szCs w:val="24"/>
        </w:rPr>
        <w:t>burgonya föld</w:t>
      </w:r>
      <w:proofErr w:type="gramEnd"/>
      <w:r w:rsidRPr="001660D7">
        <w:rPr>
          <w:rFonts w:ascii="Times New Roman" w:hAnsi="Times New Roman" w:cs="Times New Roman"/>
          <w:i/>
          <w:sz w:val="24"/>
          <w:szCs w:val="24"/>
        </w:rPr>
        <w:t xml:space="preserve"> alatti módosulása (1.), de a répa földalatti módosulása (2.)”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1-gyökér, 2-hajtás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1-virág, 2-gyökér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1-hajtás, 2-gyökér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1-gyökér, 2-levél</w:t>
      </w: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lastRenderedPageBreak/>
        <w:t>Jelöld meg azt a sejtet, amellyel egyesül az egyik hím ivarsejt</w:t>
      </w:r>
      <w:r w:rsidR="00614FCC">
        <w:rPr>
          <w:rFonts w:ascii="Times New Roman" w:hAnsi="Times New Roman" w:cs="Times New Roman"/>
          <w:b/>
          <w:sz w:val="24"/>
          <w:szCs w:val="24"/>
        </w:rPr>
        <w:t>tel</w:t>
      </w:r>
      <w:r w:rsidRPr="001660D7">
        <w:rPr>
          <w:rFonts w:ascii="Times New Roman" w:hAnsi="Times New Roman" w:cs="Times New Roman"/>
          <w:b/>
          <w:sz w:val="24"/>
          <w:szCs w:val="24"/>
        </w:rPr>
        <w:t xml:space="preserve"> a kettős megtermékenyítés során: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központi sejt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porzószál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magkezdemény sejtjével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magházburok sejtjével</w:t>
      </w: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Jelöld meg a hüllőknek a szárazföldi élethez való alkalmazkodási tulajdonságát: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tüdős légzés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tojással való szaporodás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nyakcsigolyák kifejlődése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fogak a szájüregben</w:t>
      </w: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Hogyan előzhető meg az emberi orsóféreggel való fertőződés?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állatokkal való érintkezés elkerülése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hús hőkezelése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higiéniai szabályok betartása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hal átsütése</w:t>
      </w: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 xml:space="preserve">Mikor alakul ki </w:t>
      </w:r>
      <w:proofErr w:type="spellStart"/>
      <w:r w:rsidRPr="001660D7">
        <w:rPr>
          <w:rFonts w:ascii="Times New Roman" w:hAnsi="Times New Roman" w:cs="Times New Roman"/>
          <w:b/>
          <w:sz w:val="24"/>
          <w:szCs w:val="24"/>
        </w:rPr>
        <w:t>Rh</w:t>
      </w:r>
      <w:proofErr w:type="spellEnd"/>
      <w:r w:rsidRPr="001660D7">
        <w:rPr>
          <w:rFonts w:ascii="Times New Roman" w:hAnsi="Times New Roman" w:cs="Times New Roman"/>
          <w:b/>
          <w:sz w:val="24"/>
          <w:szCs w:val="24"/>
        </w:rPr>
        <w:t xml:space="preserve">- összeférhetetlenség az anya és </w:t>
      </w:r>
      <w:proofErr w:type="spellStart"/>
      <w:r w:rsidRPr="001660D7">
        <w:rPr>
          <w:rFonts w:ascii="Times New Roman" w:hAnsi="Times New Roman" w:cs="Times New Roman"/>
          <w:b/>
          <w:sz w:val="24"/>
          <w:szCs w:val="24"/>
        </w:rPr>
        <w:t>magzata</w:t>
      </w:r>
      <w:proofErr w:type="spellEnd"/>
      <w:r w:rsidRPr="001660D7">
        <w:rPr>
          <w:rFonts w:ascii="Times New Roman" w:hAnsi="Times New Roman" w:cs="Times New Roman"/>
          <w:b/>
          <w:sz w:val="24"/>
          <w:szCs w:val="24"/>
        </w:rPr>
        <w:t xml:space="preserve"> között?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a magzat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- negatív, az anya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>- pozitív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a magzat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- pozitív, az anya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>- negatív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az anya és a gyermek is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>- pozitív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az anya és a gyermek is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>- negatív</w:t>
      </w:r>
    </w:p>
    <w:p w:rsidR="001F63FB" w:rsidRPr="001660D7" w:rsidRDefault="00614FCC" w:rsidP="001660D7">
      <w:pPr>
        <w:pStyle w:val="Listaszerbekezds"/>
        <w:numPr>
          <w:ilvl w:val="2"/>
          <w:numId w:val="9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Nevezd meg azokat az enzimeket, amelyek a nyál összetételében találhatók: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amiláz, </w:t>
      </w:r>
      <w:proofErr w:type="spellStart"/>
      <w:r w:rsidR="00614FCC">
        <w:rPr>
          <w:rFonts w:ascii="Times New Roman" w:hAnsi="Times New Roman" w:cs="Times New Roman"/>
          <w:sz w:val="24"/>
          <w:szCs w:val="24"/>
        </w:rPr>
        <w:t>lizocim</w:t>
      </w:r>
      <w:proofErr w:type="spellEnd"/>
      <w:r w:rsidR="00614FCC">
        <w:rPr>
          <w:rFonts w:ascii="Times New Roman" w:hAnsi="Times New Roman" w:cs="Times New Roman"/>
          <w:sz w:val="24"/>
          <w:szCs w:val="24"/>
        </w:rPr>
        <w:t>, pepszin</w:t>
      </w:r>
    </w:p>
    <w:p w:rsidR="001F63FB" w:rsidRPr="00135F50" w:rsidRDefault="00614FCC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maltáz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lipáz</w:t>
      </w:r>
      <w:proofErr w:type="spellEnd"/>
      <w:r>
        <w:rPr>
          <w:rFonts w:ascii="Times New Roman" w:hAnsi="Times New Roman" w:cs="Times New Roman"/>
          <w:sz w:val="24"/>
          <w:szCs w:val="24"/>
        </w:rPr>
        <w:t>, mucin</w:t>
      </w:r>
    </w:p>
    <w:p w:rsidR="001F63FB" w:rsidRPr="00135F50" w:rsidRDefault="00614FCC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tripszin, pepszin, amiláz</w:t>
      </w:r>
    </w:p>
    <w:p w:rsidR="001F63FB" w:rsidRPr="00135F50" w:rsidRDefault="00614FCC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lizocim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amiláz,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maltáz</w:t>
      </w:r>
      <w:proofErr w:type="spellEnd"/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Mi jellemző a belső elválasztású mirigyekre?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gyorsítják az idegimpulzusokat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enzimeket termelnek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vitaminokat termelnek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nincsenek kivezető csatornáik</w:t>
      </w: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 xml:space="preserve">Milyen folyamat játszódik le a </w:t>
      </w:r>
      <w:proofErr w:type="spellStart"/>
      <w:r w:rsidRPr="001660D7">
        <w:rPr>
          <w:rFonts w:ascii="Times New Roman" w:hAnsi="Times New Roman" w:cs="Times New Roman"/>
          <w:b/>
          <w:sz w:val="24"/>
          <w:szCs w:val="24"/>
        </w:rPr>
        <w:t>nefron</w:t>
      </w:r>
      <w:proofErr w:type="spellEnd"/>
      <w:r w:rsidRPr="001660D7">
        <w:rPr>
          <w:rFonts w:ascii="Times New Roman" w:hAnsi="Times New Roman" w:cs="Times New Roman"/>
          <w:b/>
          <w:sz w:val="24"/>
          <w:szCs w:val="24"/>
        </w:rPr>
        <w:t xml:space="preserve"> tokjában?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gázcsere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szűrés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kiválasztás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visszaszívás</w:t>
      </w: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 xml:space="preserve">Milyen energia </w:t>
      </w:r>
      <w:proofErr w:type="spellStart"/>
      <w:r w:rsidRPr="001660D7">
        <w:rPr>
          <w:rFonts w:ascii="Times New Roman" w:hAnsi="Times New Roman" w:cs="Times New Roman"/>
          <w:b/>
          <w:sz w:val="24"/>
          <w:szCs w:val="24"/>
        </w:rPr>
        <w:t>ingerli</w:t>
      </w:r>
      <w:proofErr w:type="spellEnd"/>
      <w:r w:rsidRPr="001660D7">
        <w:rPr>
          <w:rFonts w:ascii="Times New Roman" w:hAnsi="Times New Roman" w:cs="Times New Roman"/>
          <w:b/>
          <w:sz w:val="24"/>
          <w:szCs w:val="24"/>
        </w:rPr>
        <w:t xml:space="preserve"> a szagló és ízlelő receptorokat?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mechanikai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fény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hang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kémiai</w:t>
      </w:r>
    </w:p>
    <w:p w:rsidR="001F63FB" w:rsidRPr="001660D7" w:rsidRDefault="001F63FB" w:rsidP="001660D7">
      <w:pPr>
        <w:pStyle w:val="Listaszerbekezds"/>
        <w:numPr>
          <w:ilvl w:val="2"/>
          <w:numId w:val="9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Mely agyrész felel az emberi tudatért?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nagy agykéreg és a kéreg alatti központok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nyúltagy és a középagy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kisagy és a köztiagy</w:t>
      </w:r>
    </w:p>
    <w:p w:rsidR="001F63FB" w:rsidRPr="00135F50" w:rsidRDefault="001F63FB" w:rsidP="001660D7">
      <w:pPr>
        <w:pStyle w:val="Listaszerbekezds"/>
        <w:numPr>
          <w:ilvl w:val="3"/>
          <w:numId w:val="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nyúltagy és a köztiagy</w:t>
      </w:r>
    </w:p>
    <w:p w:rsidR="001660D7" w:rsidRDefault="00166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63FB" w:rsidRPr="001660D7" w:rsidRDefault="001F63FB" w:rsidP="001660D7">
      <w:pPr>
        <w:pStyle w:val="Listaszerbekezds"/>
        <w:ind w:left="1416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lastRenderedPageBreak/>
        <w:t>Harmadik rész</w:t>
      </w:r>
    </w:p>
    <w:p w:rsidR="001F63FB" w:rsidRPr="00614FCC" w:rsidRDefault="001F63FB" w:rsidP="00614FCC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Az ábrán látható élőlények közül melyikre jel</w:t>
      </w:r>
      <w:r w:rsidR="00614FCC">
        <w:rPr>
          <w:rFonts w:ascii="Times New Roman" w:hAnsi="Times New Roman" w:cs="Times New Roman"/>
          <w:b/>
          <w:sz w:val="24"/>
          <w:szCs w:val="24"/>
        </w:rPr>
        <w:t xml:space="preserve">lemzőek az alábbi tulajdonságok: </w:t>
      </w:r>
      <w:r w:rsidRPr="00614FCC">
        <w:rPr>
          <w:rFonts w:ascii="Times New Roman" w:hAnsi="Times New Roman" w:cs="Times New Roman"/>
          <w:sz w:val="24"/>
          <w:szCs w:val="24"/>
        </w:rPr>
        <w:t>spórákkal szaporodik</w:t>
      </w:r>
      <w:r w:rsidR="00614FCC">
        <w:rPr>
          <w:rFonts w:ascii="Times New Roman" w:hAnsi="Times New Roman" w:cs="Times New Roman"/>
          <w:sz w:val="24"/>
          <w:szCs w:val="24"/>
        </w:rPr>
        <w:t xml:space="preserve">, </w:t>
      </w:r>
      <w:r w:rsidRPr="00614FCC">
        <w:rPr>
          <w:rFonts w:ascii="Times New Roman" w:hAnsi="Times New Roman" w:cs="Times New Roman"/>
          <w:sz w:val="24"/>
          <w:szCs w:val="24"/>
        </w:rPr>
        <w:t>a vizet és a tápanyagokat a talajból veszi fel</w:t>
      </w:r>
      <w:r w:rsidR="00614FCC">
        <w:rPr>
          <w:rFonts w:ascii="Times New Roman" w:hAnsi="Times New Roman" w:cs="Times New Roman"/>
          <w:sz w:val="24"/>
          <w:szCs w:val="24"/>
        </w:rPr>
        <w:t xml:space="preserve">, </w:t>
      </w:r>
      <w:r w:rsidRPr="00614FCC">
        <w:rPr>
          <w:rFonts w:ascii="Times New Roman" w:hAnsi="Times New Roman" w:cs="Times New Roman"/>
          <w:sz w:val="24"/>
          <w:szCs w:val="24"/>
        </w:rPr>
        <w:t>kész szerves anyagokkal táplálkozik</w:t>
      </w:r>
    </w:p>
    <w:p w:rsidR="00614FCC" w:rsidRPr="00614FCC" w:rsidRDefault="00614FCC" w:rsidP="00614FCC">
      <w:pPr>
        <w:pStyle w:val="Listaszerbekezds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774E78A4" wp14:editId="18772950">
            <wp:extent cx="3630108" cy="1222744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699" cy="123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3FB" w:rsidRDefault="001F63FB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0D7">
        <w:rPr>
          <w:rFonts w:ascii="Times New Roman" w:hAnsi="Times New Roman" w:cs="Times New Roman"/>
          <w:b/>
          <w:sz w:val="24"/>
          <w:szCs w:val="24"/>
        </w:rPr>
        <w:t>Mely állítások igazak az ábrán látható állatokra?</w:t>
      </w:r>
    </w:p>
    <w:p w:rsidR="001F63FB" w:rsidRPr="00135F50" w:rsidRDefault="00DE33E5" w:rsidP="00DE33E5">
      <w:pPr>
        <w:pStyle w:val="Listaszerbekezds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62336" behindDoc="1" locked="0" layoutInCell="1" allowOverlap="1" wp14:anchorId="5D0FC8ED" wp14:editId="419C087C">
            <wp:simplePos x="0" y="0"/>
            <wp:positionH relativeFrom="column">
              <wp:posOffset>2969895</wp:posOffset>
            </wp:positionH>
            <wp:positionV relativeFrom="paragraph">
              <wp:posOffset>24130</wp:posOffset>
            </wp:positionV>
            <wp:extent cx="3359785" cy="1141095"/>
            <wp:effectExtent l="0" t="0" r="0" b="1905"/>
            <wp:wrapTight wrapText="bothSides">
              <wp:wrapPolygon edited="0">
                <wp:start x="0" y="0"/>
                <wp:lineTo x="0" y="21275"/>
                <wp:lineTo x="21433" y="21275"/>
                <wp:lineTo x="21433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FB" w:rsidRPr="00135F50">
        <w:rPr>
          <w:rFonts w:ascii="Times New Roman" w:hAnsi="Times New Roman" w:cs="Times New Roman"/>
          <w:sz w:val="24"/>
          <w:szCs w:val="24"/>
        </w:rPr>
        <w:t>minden állat ízeltlábú</w:t>
      </w:r>
    </w:p>
    <w:p w:rsidR="001F63FB" w:rsidRPr="00135F50" w:rsidRDefault="00614FCC" w:rsidP="00DE33E5">
      <w:pPr>
        <w:pStyle w:val="Listaszerbekezds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2. és 3.-as számmal jelölt állatok a rovarok osztályába tartoznak</w:t>
      </w:r>
    </w:p>
    <w:p w:rsidR="001F63FB" w:rsidRDefault="00614FCC" w:rsidP="00DE33E5">
      <w:pPr>
        <w:pStyle w:val="Listaszerbekezds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mindegyik állatot kitinpáncél borít</w:t>
      </w:r>
    </w:p>
    <w:p w:rsidR="00614FCC" w:rsidRPr="00135F50" w:rsidRDefault="003C73E3" w:rsidP="00DE33E5">
      <w:pPr>
        <w:pStyle w:val="Listaszerbekezds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1.-es számmal jelölt állat a vízi életmódhoz alkalmazkodott</w:t>
      </w:r>
    </w:p>
    <w:p w:rsidR="001F63FB" w:rsidRPr="00135F50" w:rsidRDefault="001F63FB" w:rsidP="001F63FB">
      <w:pPr>
        <w:pStyle w:val="Listaszerbekezds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</w:t>
      </w:r>
    </w:p>
    <w:p w:rsidR="001F63FB" w:rsidRPr="00135F50" w:rsidRDefault="001F63FB" w:rsidP="001F63FB">
      <w:pPr>
        <w:pStyle w:val="Listaszerbekezds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II</w:t>
      </w:r>
    </w:p>
    <w:p w:rsidR="001F63FB" w:rsidRPr="00135F50" w:rsidRDefault="001F63FB" w:rsidP="001F63FB">
      <w:pPr>
        <w:pStyle w:val="Listaszerbekezds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 és II</w:t>
      </w:r>
      <w:r w:rsidR="003C73E3">
        <w:rPr>
          <w:rFonts w:ascii="Times New Roman" w:hAnsi="Times New Roman" w:cs="Times New Roman"/>
          <w:sz w:val="24"/>
          <w:szCs w:val="24"/>
        </w:rPr>
        <w:t>I</w:t>
      </w:r>
    </w:p>
    <w:p w:rsidR="001F63FB" w:rsidRPr="00135F50" w:rsidRDefault="003C73E3" w:rsidP="001F63FB">
      <w:pPr>
        <w:pStyle w:val="Listaszerbekezds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III, és IV</w:t>
      </w:r>
    </w:p>
    <w:p w:rsidR="001F63FB" w:rsidRPr="001660D7" w:rsidRDefault="00715507" w:rsidP="001660D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1" allowOverlap="1" wp14:anchorId="36A011C7" wp14:editId="35D6C25B">
            <wp:simplePos x="0" y="0"/>
            <wp:positionH relativeFrom="column">
              <wp:posOffset>3891280</wp:posOffset>
            </wp:positionH>
            <wp:positionV relativeFrom="paragraph">
              <wp:posOffset>182880</wp:posOffset>
            </wp:positionV>
            <wp:extent cx="1913255" cy="1353185"/>
            <wp:effectExtent l="0" t="0" r="0" b="0"/>
            <wp:wrapTight wrapText="bothSides">
              <wp:wrapPolygon edited="0">
                <wp:start x="0" y="0"/>
                <wp:lineTo x="0" y="21286"/>
                <wp:lineTo x="21292" y="21286"/>
                <wp:lineTo x="21292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FB" w:rsidRPr="001660D7">
        <w:rPr>
          <w:rFonts w:ascii="Times New Roman" w:hAnsi="Times New Roman" w:cs="Times New Roman"/>
          <w:b/>
          <w:sz w:val="24"/>
          <w:szCs w:val="24"/>
        </w:rPr>
        <w:t>Mely állítások igazak az ábrán látható emberi csontokra?</w:t>
      </w:r>
    </w:p>
    <w:p w:rsidR="003C73E3" w:rsidRDefault="003C73E3" w:rsidP="001F63FB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Mindegyik csont csöves csont</w:t>
      </w:r>
    </w:p>
    <w:p w:rsidR="001F63FB" w:rsidRPr="00135F50" w:rsidRDefault="001F63FB" w:rsidP="001F63FB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1-es szám csöves csontot jelöl</w:t>
      </w:r>
    </w:p>
    <w:p w:rsidR="001F63FB" w:rsidRDefault="001F63FB" w:rsidP="001F63FB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– 2- es </w:t>
      </w:r>
      <w:r w:rsidR="003C73E3">
        <w:rPr>
          <w:rFonts w:ascii="Times New Roman" w:hAnsi="Times New Roman" w:cs="Times New Roman"/>
          <w:sz w:val="24"/>
          <w:szCs w:val="24"/>
        </w:rPr>
        <w:t>számmal jelölt csontvarratos összeköttetése van</w:t>
      </w:r>
    </w:p>
    <w:p w:rsidR="0060756B" w:rsidRDefault="0060756B" w:rsidP="0060756B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3-as számmal a lapo</w:t>
      </w:r>
      <w:r w:rsidR="003C73E3">
        <w:rPr>
          <w:rFonts w:ascii="Times New Roman" w:hAnsi="Times New Roman" w:cs="Times New Roman"/>
          <w:sz w:val="24"/>
          <w:szCs w:val="24"/>
        </w:rPr>
        <w:t>s csont van jelölve</w:t>
      </w:r>
    </w:p>
    <w:p w:rsidR="0060756B" w:rsidRDefault="0060756B" w:rsidP="0060756B">
      <w:pPr>
        <w:pStyle w:val="Listaszerbekezds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60756B" w:rsidRDefault="0060756B" w:rsidP="0060756B">
      <w:pPr>
        <w:pStyle w:val="Listaszerbekezds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és II.</w:t>
      </w:r>
    </w:p>
    <w:p w:rsidR="0060756B" w:rsidRDefault="003C73E3" w:rsidP="0060756B">
      <w:pPr>
        <w:pStyle w:val="Listaszerbekezds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és IV</w:t>
      </w:r>
    </w:p>
    <w:p w:rsidR="0060756B" w:rsidRDefault="003C73E3" w:rsidP="0060756B">
      <w:pPr>
        <w:pStyle w:val="Listaszerbekezds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I., II., III.</w:t>
      </w:r>
    </w:p>
    <w:p w:rsidR="0060756B" w:rsidRPr="00715507" w:rsidRDefault="0060756B" w:rsidP="00715507">
      <w:pPr>
        <w:pStyle w:val="Listaszerbekezds"/>
        <w:numPr>
          <w:ilvl w:val="2"/>
          <w:numId w:val="9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5507">
        <w:rPr>
          <w:rFonts w:ascii="Times New Roman" w:hAnsi="Times New Roman" w:cs="Times New Roman"/>
          <w:b/>
          <w:sz w:val="24"/>
          <w:szCs w:val="24"/>
        </w:rPr>
        <w:t>Párosítsd</w:t>
      </w:r>
      <w:proofErr w:type="spellEnd"/>
      <w:r w:rsidRPr="00715507">
        <w:rPr>
          <w:rFonts w:ascii="Times New Roman" w:hAnsi="Times New Roman" w:cs="Times New Roman"/>
          <w:b/>
          <w:sz w:val="24"/>
          <w:szCs w:val="24"/>
        </w:rPr>
        <w:t xml:space="preserve"> a véredényeket a </w:t>
      </w:r>
      <w:proofErr w:type="gramStart"/>
      <w:r w:rsidRPr="00715507">
        <w:rPr>
          <w:rFonts w:ascii="Times New Roman" w:hAnsi="Times New Roman" w:cs="Times New Roman"/>
          <w:b/>
          <w:sz w:val="24"/>
          <w:szCs w:val="24"/>
        </w:rPr>
        <w:t>funkciójuk</w:t>
      </w:r>
      <w:proofErr w:type="gramEnd"/>
      <w:r w:rsidRPr="00715507">
        <w:rPr>
          <w:rFonts w:ascii="Times New Roman" w:hAnsi="Times New Roman" w:cs="Times New Roman"/>
          <w:b/>
          <w:sz w:val="24"/>
          <w:szCs w:val="24"/>
        </w:rPr>
        <w:t xml:space="preserve"> szerint:</w:t>
      </w:r>
    </w:p>
    <w:p w:rsidR="0060756B" w:rsidRDefault="00715507" w:rsidP="003C73E3">
      <w:pPr>
        <w:pStyle w:val="Listaszerbekezds"/>
        <w:numPr>
          <w:ilvl w:val="3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02B9526B" wp14:editId="1A9B7DE2">
            <wp:simplePos x="0" y="0"/>
            <wp:positionH relativeFrom="column">
              <wp:posOffset>4341495</wp:posOffset>
            </wp:positionH>
            <wp:positionV relativeFrom="paragraph">
              <wp:posOffset>103505</wp:posOffset>
            </wp:positionV>
            <wp:extent cx="1463040" cy="694690"/>
            <wp:effectExtent l="0" t="0" r="3810" b="0"/>
            <wp:wrapTight wrapText="bothSides">
              <wp:wrapPolygon edited="0">
                <wp:start x="0" y="0"/>
                <wp:lineTo x="0" y="20731"/>
                <wp:lineTo x="21375" y="20731"/>
                <wp:lineTo x="21375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56B">
        <w:rPr>
          <w:rFonts w:ascii="Times New Roman" w:hAnsi="Times New Roman" w:cs="Times New Roman"/>
          <w:sz w:val="24"/>
          <w:szCs w:val="24"/>
        </w:rPr>
        <w:t>aorta</w:t>
      </w:r>
    </w:p>
    <w:p w:rsidR="0060756B" w:rsidRDefault="0060756B" w:rsidP="003C73E3">
      <w:pPr>
        <w:pStyle w:val="Listaszerbekezds"/>
        <w:numPr>
          <w:ilvl w:val="3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űrös véna</w:t>
      </w:r>
    </w:p>
    <w:p w:rsidR="0060756B" w:rsidRDefault="0060756B" w:rsidP="003C73E3">
      <w:pPr>
        <w:pStyle w:val="Listaszerbekezds"/>
        <w:numPr>
          <w:ilvl w:val="3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tüdővéna</w:t>
      </w:r>
    </w:p>
    <w:p w:rsidR="0060756B" w:rsidRDefault="0060756B" w:rsidP="003C73E3">
      <w:pPr>
        <w:pStyle w:val="Listaszerbekezds"/>
        <w:numPr>
          <w:ilvl w:val="3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tüdőartéria</w:t>
      </w:r>
    </w:p>
    <w:p w:rsidR="0060756B" w:rsidRDefault="0060756B" w:rsidP="00DE33E5">
      <w:pPr>
        <w:pStyle w:val="Listaszerbekezds"/>
        <w:numPr>
          <w:ilvl w:val="4"/>
          <w:numId w:val="9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vénás vért szállít a tüdőnek</w:t>
      </w:r>
    </w:p>
    <w:p w:rsidR="0060756B" w:rsidRDefault="0060756B" w:rsidP="00DE33E5">
      <w:pPr>
        <w:pStyle w:val="Listaszerbekezds"/>
        <w:numPr>
          <w:ilvl w:val="4"/>
          <w:numId w:val="9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legnagyobb sebességű vért szállítja</w:t>
      </w:r>
    </w:p>
    <w:p w:rsidR="0060756B" w:rsidRDefault="0060756B" w:rsidP="00DE33E5">
      <w:pPr>
        <w:pStyle w:val="Listaszerbekezds"/>
        <w:numPr>
          <w:ilvl w:val="4"/>
          <w:numId w:val="9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visszaviszi a vért a szövetektől a szívbe</w:t>
      </w:r>
    </w:p>
    <w:p w:rsidR="0060756B" w:rsidRDefault="0060756B" w:rsidP="00DE33E5">
      <w:pPr>
        <w:pStyle w:val="Listaszerbekezds"/>
        <w:numPr>
          <w:ilvl w:val="4"/>
          <w:numId w:val="9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visszafordítja a vért a tüdőből a szívbe</w:t>
      </w:r>
    </w:p>
    <w:p w:rsidR="0060756B" w:rsidRDefault="0060756B" w:rsidP="00DE33E5">
      <w:pPr>
        <w:pStyle w:val="Listaszerbekezds"/>
        <w:numPr>
          <w:ilvl w:val="4"/>
          <w:numId w:val="9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limfát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szállít</w:t>
      </w:r>
    </w:p>
    <w:p w:rsidR="0060756B" w:rsidRPr="00DE33E5" w:rsidRDefault="0060756B" w:rsidP="00715507">
      <w:pPr>
        <w:pStyle w:val="Listaszerbekezds"/>
        <w:numPr>
          <w:ilvl w:val="2"/>
          <w:numId w:val="9"/>
        </w:num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3E5">
        <w:rPr>
          <w:rFonts w:ascii="Times New Roman" w:hAnsi="Times New Roman" w:cs="Times New Roman"/>
          <w:b/>
          <w:sz w:val="24"/>
          <w:szCs w:val="24"/>
        </w:rPr>
        <w:t>A falat lenyelésétől kezdődően rakd helyes sorrendbe az emésztés fázisait:</w:t>
      </w:r>
    </w:p>
    <w:p w:rsidR="0060756B" w:rsidRDefault="00715507" w:rsidP="00715507">
      <w:pPr>
        <w:pStyle w:val="Listaszerbekezds"/>
        <w:numPr>
          <w:ilvl w:val="3"/>
          <w:numId w:val="9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1" allowOverlap="1" wp14:anchorId="02135971" wp14:editId="3B5AE70B">
            <wp:simplePos x="0" y="0"/>
            <wp:positionH relativeFrom="column">
              <wp:posOffset>4338084</wp:posOffset>
            </wp:positionH>
            <wp:positionV relativeFrom="paragraph">
              <wp:posOffset>146449</wp:posOffset>
            </wp:positionV>
            <wp:extent cx="1463040" cy="694690"/>
            <wp:effectExtent l="0" t="0" r="3810" b="0"/>
            <wp:wrapTight wrapText="bothSides">
              <wp:wrapPolygon edited="0">
                <wp:start x="0" y="0"/>
                <wp:lineTo x="0" y="20731"/>
                <wp:lineTo x="21375" y="20731"/>
                <wp:lineTo x="21375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3E3">
        <w:rPr>
          <w:rFonts w:ascii="Times New Roman" w:hAnsi="Times New Roman" w:cs="Times New Roman"/>
          <w:sz w:val="24"/>
          <w:szCs w:val="24"/>
        </w:rPr>
        <w:t>sósavval való keveredés</w:t>
      </w:r>
    </w:p>
    <w:p w:rsidR="0060756B" w:rsidRDefault="003C73E3" w:rsidP="00715507">
      <w:pPr>
        <w:pStyle w:val="Listaszerbekezds"/>
        <w:numPr>
          <w:ilvl w:val="3"/>
          <w:numId w:val="9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végbélben való felhalmozódás</w:t>
      </w:r>
    </w:p>
    <w:p w:rsidR="0060756B" w:rsidRDefault="003C73E3" w:rsidP="00715507">
      <w:pPr>
        <w:pStyle w:val="Listaszerbekezds"/>
        <w:numPr>
          <w:ilvl w:val="3"/>
          <w:numId w:val="9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fehérjék, zsírok és szénhidrátok felszívása</w:t>
      </w:r>
    </w:p>
    <w:p w:rsidR="0060756B" w:rsidRPr="0060756B" w:rsidRDefault="00B907B2" w:rsidP="00715507">
      <w:pPr>
        <w:pStyle w:val="Listaszerbekezds"/>
        <w:numPr>
          <w:ilvl w:val="3"/>
          <w:numId w:val="9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epével való keveredés</w:t>
      </w:r>
      <w:bookmarkStart w:id="0" w:name="_GoBack"/>
      <w:bookmarkEnd w:id="0"/>
    </w:p>
    <w:p w:rsidR="00DE33E5" w:rsidRDefault="00DE33E5">
      <w:r>
        <w:br w:type="page"/>
      </w:r>
    </w:p>
    <w:p w:rsidR="00DE33E5" w:rsidRPr="00B742F7" w:rsidRDefault="00DE33E5" w:rsidP="00DE33E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2F7">
        <w:rPr>
          <w:rFonts w:ascii="Times New Roman" w:hAnsi="Times New Roman" w:cs="Times New Roman"/>
          <w:b/>
          <w:i/>
          <w:sz w:val="24"/>
          <w:szCs w:val="24"/>
        </w:rPr>
        <w:lastRenderedPageBreak/>
        <w:t>Negyedik rész</w:t>
      </w:r>
    </w:p>
    <w:p w:rsidR="00DE33E5" w:rsidRDefault="00DE33E5" w:rsidP="00DE33E5">
      <w:pPr>
        <w:pStyle w:val="Listaszerbekezds"/>
        <w:numPr>
          <w:ilvl w:val="7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Magyarázzátok meg a HIV vírus veszélyeit és a fertőzés megelőzésének módjait!</w:t>
      </w:r>
    </w:p>
    <w:p w:rsidR="00DE33E5" w:rsidRDefault="00DE33E5" w:rsidP="00DE33E5">
      <w:pPr>
        <w:pStyle w:val="Listaszerbekezds"/>
        <w:numPr>
          <w:ilvl w:val="7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Írd le a nyílt törés esetén nyújtandó elsősegély sorrendjét!</w:t>
      </w:r>
    </w:p>
    <w:p w:rsidR="00DE33E5" w:rsidRPr="00B742F7" w:rsidRDefault="00DE33E5" w:rsidP="00DE33E5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33E5" w:rsidRPr="00B742F7" w:rsidRDefault="00DE33E5" w:rsidP="00DE33E5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33E5" w:rsidRPr="00B742F7" w:rsidRDefault="00DE33E5" w:rsidP="00DE33E5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246" w:rsidRDefault="00DE33E5" w:rsidP="00DE33E5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246" w:rsidRPr="00586BB1" w:rsidRDefault="00D87246" w:rsidP="00D87246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586BB1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Feleletlap</w:t>
      </w:r>
    </w:p>
    <w:p w:rsidR="00D87246" w:rsidRPr="00D87246" w:rsidRDefault="00D87246" w:rsidP="00D87246">
      <w:pPr>
        <w:pStyle w:val="Listaszerbekezds"/>
        <w:numPr>
          <w:ilvl w:val="3"/>
          <w:numId w:val="11"/>
        </w:numPr>
        <w:spacing w:line="240" w:lineRule="auto"/>
        <w:ind w:left="142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87246">
        <w:rPr>
          <w:rFonts w:ascii="Times New Roman" w:hAnsi="Times New Roman" w:cs="Times New Roman"/>
          <w:b/>
          <w:sz w:val="32"/>
          <w:szCs w:val="24"/>
        </w:rPr>
        <w:t>változat</w:t>
      </w:r>
    </w:p>
    <w:p w:rsidR="00D87246" w:rsidRPr="00586BB1" w:rsidRDefault="00D87246" w:rsidP="00D87246">
      <w:pPr>
        <w:pStyle w:val="Listaszerbekezds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Első rész</w:t>
      </w:r>
    </w:p>
    <w:p w:rsidR="00D87246" w:rsidRPr="00586BB1" w:rsidRDefault="00D87246" w:rsidP="00D87246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1.-12. kérdések (24 pont)/_________</w:t>
      </w:r>
    </w:p>
    <w:tbl>
      <w:tblPr>
        <w:tblW w:w="83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D87246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12.</w:t>
            </w:r>
          </w:p>
        </w:tc>
      </w:tr>
      <w:tr w:rsidR="00D87246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D87246" w:rsidRPr="00586BB1" w:rsidRDefault="00D87246" w:rsidP="00D87246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D87246" w:rsidRPr="00586BB1" w:rsidRDefault="00D87246" w:rsidP="00D87246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Második rész</w:t>
      </w:r>
    </w:p>
    <w:p w:rsidR="00D87246" w:rsidRPr="00586BB1" w:rsidRDefault="00D87246" w:rsidP="00D8724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13.-22.-kérdések (40 pont)/_________</w:t>
      </w:r>
    </w:p>
    <w:tbl>
      <w:tblPr>
        <w:tblW w:w="8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D87246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22.</w:t>
            </w:r>
          </w:p>
        </w:tc>
      </w:tr>
      <w:tr w:rsidR="00D87246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D87246" w:rsidRPr="00586BB1" w:rsidRDefault="00D87246" w:rsidP="00D8724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7246" w:rsidRPr="00586BB1" w:rsidRDefault="00D87246" w:rsidP="00D87246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Harmadik rész</w:t>
      </w:r>
    </w:p>
    <w:p w:rsidR="00D87246" w:rsidRPr="00586BB1" w:rsidRDefault="00D87246" w:rsidP="00D8724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23.-25.-</w:t>
      </w:r>
      <w:proofErr w:type="gramStart"/>
      <w:r w:rsidRPr="00586BB1">
        <w:rPr>
          <w:rFonts w:ascii="Times New Roman" w:hAnsi="Times New Roman" w:cs="Times New Roman"/>
          <w:b/>
          <w:sz w:val="24"/>
          <w:szCs w:val="24"/>
        </w:rPr>
        <w:t>kérdések(</w:t>
      </w:r>
      <w:proofErr w:type="gramEnd"/>
      <w:r w:rsidRPr="00586BB1">
        <w:rPr>
          <w:rFonts w:ascii="Times New Roman" w:hAnsi="Times New Roman" w:cs="Times New Roman"/>
          <w:b/>
          <w:sz w:val="24"/>
          <w:szCs w:val="24"/>
        </w:rPr>
        <w:t>9 pont)/______</w:t>
      </w:r>
    </w:p>
    <w:tbl>
      <w:tblPr>
        <w:tblW w:w="3535" w:type="dxa"/>
        <w:tblInd w:w="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66"/>
        <w:gridCol w:w="566"/>
        <w:gridCol w:w="566"/>
        <w:gridCol w:w="566"/>
      </w:tblGrid>
      <w:tr w:rsidR="00D87246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25.</w:t>
            </w:r>
          </w:p>
        </w:tc>
      </w:tr>
      <w:tr w:rsidR="00D87246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87246" w:rsidRPr="00586BB1" w:rsidTr="000F4C6B">
        <w:trPr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D87246" w:rsidRPr="00586BB1" w:rsidRDefault="00D87246" w:rsidP="00D8724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7246" w:rsidRPr="00586BB1" w:rsidRDefault="00D87246" w:rsidP="00D8724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D87246" w:rsidRPr="00586BB1" w:rsidSect="0037305B">
          <w:type w:val="continuous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D87246" w:rsidRPr="00586BB1" w:rsidRDefault="00D87246" w:rsidP="00D8724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26. kérdés (8 pont)/_____</w:t>
      </w:r>
    </w:p>
    <w:tbl>
      <w:tblPr>
        <w:tblW w:w="3447" w:type="dxa"/>
        <w:tblInd w:w="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D87246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D87246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D87246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D87246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D87246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D87246" w:rsidRPr="00586BB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D87246" w:rsidRPr="00586BB1" w:rsidRDefault="00D87246" w:rsidP="00D8724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27. kérdés (4 pont)/ _____</w:t>
      </w:r>
    </w:p>
    <w:tbl>
      <w:tblPr>
        <w:tblW w:w="3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D87246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D87246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D87246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D87246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D87246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D87246" w:rsidRPr="00586BB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246" w:rsidRPr="00586BB1" w:rsidRDefault="00D87246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D87246" w:rsidRPr="00586BB1" w:rsidRDefault="00D87246" w:rsidP="00D87246">
      <w:pPr>
        <w:rPr>
          <w:i/>
        </w:rPr>
        <w:sectPr w:rsidR="00D87246" w:rsidRPr="00586BB1" w:rsidSect="00432D2C">
          <w:type w:val="continuous"/>
          <w:pgSz w:w="11906" w:h="16838"/>
          <w:pgMar w:top="284" w:right="1417" w:bottom="1417" w:left="1417" w:header="708" w:footer="708" w:gutter="0"/>
          <w:cols w:num="2" w:space="708"/>
          <w:docGrid w:linePitch="360"/>
        </w:sectPr>
      </w:pPr>
    </w:p>
    <w:p w:rsidR="00D87246" w:rsidRPr="00586BB1" w:rsidRDefault="00D87246" w:rsidP="00D8724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Negyedik rész</w:t>
      </w:r>
    </w:p>
    <w:tbl>
      <w:tblPr>
        <w:tblStyle w:val="Rcsostblzat1"/>
        <w:tblW w:w="0" w:type="auto"/>
        <w:tblInd w:w="513" w:type="dxa"/>
        <w:tblLook w:val="04A0" w:firstRow="1" w:lastRow="0" w:firstColumn="1" w:lastColumn="0" w:noHBand="0" w:noVBand="1"/>
      </w:tblPr>
      <w:tblGrid>
        <w:gridCol w:w="2459"/>
        <w:gridCol w:w="1701"/>
      </w:tblGrid>
      <w:tr w:rsidR="00D87246" w:rsidRPr="00586BB1" w:rsidTr="000F4C6B">
        <w:tc>
          <w:tcPr>
            <w:tcW w:w="2459" w:type="dxa"/>
          </w:tcPr>
          <w:p w:rsidR="00D87246" w:rsidRPr="00586BB1" w:rsidRDefault="00D87246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</w:p>
        </w:tc>
        <w:tc>
          <w:tcPr>
            <w:tcW w:w="1701" w:type="dxa"/>
          </w:tcPr>
          <w:p w:rsidR="00D87246" w:rsidRPr="00586BB1" w:rsidRDefault="00D87246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Pontszám</w:t>
            </w:r>
          </w:p>
        </w:tc>
      </w:tr>
      <w:tr w:rsidR="00D87246" w:rsidRPr="00586BB1" w:rsidTr="000F4C6B">
        <w:tc>
          <w:tcPr>
            <w:tcW w:w="2459" w:type="dxa"/>
          </w:tcPr>
          <w:p w:rsidR="00D87246" w:rsidRPr="00586BB1" w:rsidRDefault="00D87246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A./10 pont</w:t>
            </w:r>
          </w:p>
        </w:tc>
        <w:tc>
          <w:tcPr>
            <w:tcW w:w="1701" w:type="dxa"/>
          </w:tcPr>
          <w:p w:rsidR="00D87246" w:rsidRPr="00586BB1" w:rsidRDefault="00D87246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87246" w:rsidRPr="00586BB1" w:rsidTr="000F4C6B">
        <w:tc>
          <w:tcPr>
            <w:tcW w:w="2459" w:type="dxa"/>
          </w:tcPr>
          <w:p w:rsidR="00D87246" w:rsidRPr="00586BB1" w:rsidRDefault="00D87246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B./5 pont</w:t>
            </w:r>
          </w:p>
        </w:tc>
        <w:tc>
          <w:tcPr>
            <w:tcW w:w="1701" w:type="dxa"/>
          </w:tcPr>
          <w:p w:rsidR="00D87246" w:rsidRPr="00586BB1" w:rsidRDefault="00D87246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87246" w:rsidRPr="00586BB1" w:rsidTr="000F4C6B">
        <w:tc>
          <w:tcPr>
            <w:tcW w:w="2459" w:type="dxa"/>
          </w:tcPr>
          <w:p w:rsidR="00D87246" w:rsidRPr="00586BB1" w:rsidRDefault="00D87246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Összesen szerzett</w:t>
            </w:r>
          </w:p>
        </w:tc>
        <w:tc>
          <w:tcPr>
            <w:tcW w:w="1701" w:type="dxa"/>
          </w:tcPr>
          <w:p w:rsidR="00D87246" w:rsidRPr="00586BB1" w:rsidRDefault="00D87246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15/</w:t>
            </w:r>
          </w:p>
        </w:tc>
      </w:tr>
    </w:tbl>
    <w:p w:rsidR="00BC4F87" w:rsidRPr="00D87246" w:rsidRDefault="00D87246" w:rsidP="00D87246">
      <w:pPr>
        <w:spacing w:before="240" w:line="72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6BB1">
        <w:rPr>
          <w:rFonts w:ascii="Times New Roman" w:hAnsi="Times New Roman" w:cs="Times New Roman"/>
          <w:b/>
          <w:sz w:val="28"/>
          <w:szCs w:val="28"/>
        </w:rPr>
        <w:t>Elért pontszám: 100/</w:t>
      </w:r>
    </w:p>
    <w:sectPr w:rsidR="00BC4F87" w:rsidRPr="00D87246" w:rsidSect="001660D7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239"/>
    <w:multiLevelType w:val="hybridMultilevel"/>
    <w:tmpl w:val="111CE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0F1"/>
    <w:multiLevelType w:val="hybridMultilevel"/>
    <w:tmpl w:val="DF2AEB92"/>
    <w:lvl w:ilvl="0" w:tplc="535C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42E8E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ED241C4A">
      <w:start w:val="1"/>
      <w:numFmt w:val="upperLetter"/>
      <w:lvlText w:val="%8."/>
      <w:lvlJc w:val="left"/>
      <w:pPr>
        <w:ind w:left="6120" w:hanging="360"/>
      </w:pPr>
      <w:rPr>
        <w:rFonts w:hint="default"/>
        <w:b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61BA3"/>
    <w:multiLevelType w:val="hybridMultilevel"/>
    <w:tmpl w:val="96863E1E"/>
    <w:lvl w:ilvl="0" w:tplc="1BBA33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15B63"/>
    <w:multiLevelType w:val="hybridMultilevel"/>
    <w:tmpl w:val="10422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3CB6"/>
    <w:multiLevelType w:val="hybridMultilevel"/>
    <w:tmpl w:val="96B296FE"/>
    <w:lvl w:ilvl="0" w:tplc="C324F04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44F01114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E40E886">
      <w:start w:val="9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07D0A"/>
    <w:multiLevelType w:val="hybridMultilevel"/>
    <w:tmpl w:val="11A689F8"/>
    <w:lvl w:ilvl="0" w:tplc="3EC68ED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08" w:hanging="360"/>
      </w:pPr>
    </w:lvl>
    <w:lvl w:ilvl="2" w:tplc="040E001B">
      <w:start w:val="1"/>
      <w:numFmt w:val="lowerRoman"/>
      <w:lvlText w:val="%3."/>
      <w:lvlJc w:val="right"/>
      <w:pPr>
        <w:ind w:left="2728" w:hanging="180"/>
      </w:pPr>
    </w:lvl>
    <w:lvl w:ilvl="3" w:tplc="040E000F">
      <w:start w:val="1"/>
      <w:numFmt w:val="decimal"/>
      <w:lvlText w:val="%4."/>
      <w:lvlJc w:val="left"/>
      <w:pPr>
        <w:ind w:left="3448" w:hanging="360"/>
      </w:pPr>
    </w:lvl>
    <w:lvl w:ilvl="4" w:tplc="040E0019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A8D552D"/>
    <w:multiLevelType w:val="hybridMultilevel"/>
    <w:tmpl w:val="E0A4A64C"/>
    <w:lvl w:ilvl="0" w:tplc="B254BE9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93D3B"/>
    <w:multiLevelType w:val="hybridMultilevel"/>
    <w:tmpl w:val="BF6E61B2"/>
    <w:lvl w:ilvl="0" w:tplc="040E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F">
      <w:start w:val="1"/>
      <w:numFmt w:val="decimal"/>
      <w:lvlText w:val="%3.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6D08389A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4609"/>
    <w:multiLevelType w:val="hybridMultilevel"/>
    <w:tmpl w:val="F5CAEF00"/>
    <w:lvl w:ilvl="0" w:tplc="62140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387F"/>
    <w:multiLevelType w:val="hybridMultilevel"/>
    <w:tmpl w:val="F3884198"/>
    <w:lvl w:ilvl="0" w:tplc="AA32B9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EEF00F88">
      <w:start w:val="1"/>
      <w:numFmt w:val="decimal"/>
      <w:lvlText w:val="%3."/>
      <w:lvlJc w:val="left"/>
      <w:pPr>
        <w:ind w:left="2700" w:hanging="360"/>
      </w:pPr>
      <w:rPr>
        <w:rFonts w:hint="default"/>
        <w:b/>
      </w:rPr>
    </w:lvl>
    <w:lvl w:ilvl="3" w:tplc="61845996">
      <w:start w:val="1"/>
      <w:numFmt w:val="lowerLetter"/>
      <w:lvlText w:val="%4."/>
      <w:lvlJc w:val="left"/>
      <w:pPr>
        <w:ind w:left="3240" w:hanging="360"/>
      </w:pPr>
      <w:rPr>
        <w:b/>
      </w:rPr>
    </w:lvl>
    <w:lvl w:ilvl="4" w:tplc="BD2A67DC">
      <w:start w:val="1"/>
      <w:numFmt w:val="lowerLetter"/>
      <w:lvlText w:val="%5."/>
      <w:lvlJc w:val="left"/>
      <w:pPr>
        <w:ind w:left="3960" w:hanging="360"/>
      </w:pPr>
      <w:rPr>
        <w:b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B54234"/>
    <w:multiLevelType w:val="hybridMultilevel"/>
    <w:tmpl w:val="5EC4123E"/>
    <w:lvl w:ilvl="0" w:tplc="5666EF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C366D90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0E0017">
      <w:start w:val="1"/>
      <w:numFmt w:val="lowerLetter"/>
      <w:lvlText w:val="%4)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8F39FD"/>
    <w:multiLevelType w:val="hybridMultilevel"/>
    <w:tmpl w:val="601C8B4A"/>
    <w:lvl w:ilvl="0" w:tplc="A940899A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994C6BC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F811818"/>
    <w:multiLevelType w:val="hybridMultilevel"/>
    <w:tmpl w:val="242CFE1E"/>
    <w:lvl w:ilvl="0" w:tplc="040E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9509F"/>
    <w:multiLevelType w:val="hybridMultilevel"/>
    <w:tmpl w:val="52088996"/>
    <w:lvl w:ilvl="0" w:tplc="AA32B9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6BDC6D3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E0013">
      <w:start w:val="1"/>
      <w:numFmt w:val="upperRoman"/>
      <w:lvlText w:val="%4."/>
      <w:lvlJc w:val="right"/>
      <w:pPr>
        <w:ind w:left="3240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AF3C58"/>
    <w:multiLevelType w:val="hybridMultilevel"/>
    <w:tmpl w:val="93467A8A"/>
    <w:lvl w:ilvl="0" w:tplc="AA32B9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6BDC6D3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E0011">
      <w:start w:val="1"/>
      <w:numFmt w:val="decimal"/>
      <w:lvlText w:val="%4)"/>
      <w:lvlJc w:val="left"/>
      <w:pPr>
        <w:ind w:left="3240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D4"/>
    <w:rsid w:val="001660D7"/>
    <w:rsid w:val="001F63FB"/>
    <w:rsid w:val="003C73E3"/>
    <w:rsid w:val="004513AA"/>
    <w:rsid w:val="0052756E"/>
    <w:rsid w:val="0060756B"/>
    <w:rsid w:val="00614FCC"/>
    <w:rsid w:val="006761C6"/>
    <w:rsid w:val="006A5CE4"/>
    <w:rsid w:val="00715507"/>
    <w:rsid w:val="007267C1"/>
    <w:rsid w:val="009E19E4"/>
    <w:rsid w:val="00AD695C"/>
    <w:rsid w:val="00B50B6A"/>
    <w:rsid w:val="00B907B2"/>
    <w:rsid w:val="00B92EBC"/>
    <w:rsid w:val="00BC4F87"/>
    <w:rsid w:val="00CB6706"/>
    <w:rsid w:val="00D74389"/>
    <w:rsid w:val="00D87246"/>
    <w:rsid w:val="00DE33E5"/>
    <w:rsid w:val="00E75E4E"/>
    <w:rsid w:val="00F6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1726"/>
  <w15:chartTrackingRefBased/>
  <w15:docId w15:val="{BBE8C8D1-4BA6-4EA0-9CEC-E39980AE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63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63FB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D8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D8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4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987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17</cp:revision>
  <cp:lastPrinted>2017-07-03T08:02:00Z</cp:lastPrinted>
  <dcterms:created xsi:type="dcterms:W3CDTF">2017-02-26T14:47:00Z</dcterms:created>
  <dcterms:modified xsi:type="dcterms:W3CDTF">2017-07-03T08:25:00Z</dcterms:modified>
</cp:coreProperties>
</file>